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Pr="00BF3BC6" w:rsidRDefault="00BF3BC6" w:rsidP="00BF3BC6">
      <w:pPr>
        <w:shd w:val="clear" w:color="auto" w:fill="FFFFFF"/>
        <w:suppressAutoHyphens w:val="0"/>
        <w:rPr>
          <w:rFonts w:ascii="Arial" w:hAnsi="Arial" w:cs="Arial"/>
          <w:color w:val="2C2D2E"/>
          <w:sz w:val="23"/>
          <w:szCs w:val="23"/>
          <w:lang w:eastAsia="ru-RU"/>
        </w:rPr>
      </w:pPr>
      <w:r w:rsidRPr="00BF3BC6">
        <w:rPr>
          <w:rFonts w:ascii="Arial" w:hAnsi="Arial" w:cs="Arial"/>
          <w:color w:val="2C2D2E"/>
          <w:sz w:val="23"/>
          <w:szCs w:val="23"/>
          <w:lang w:eastAsia="ru-RU"/>
        </w:rPr>
        <w:t xml:space="preserve">В </w:t>
      </w:r>
      <w:proofErr w:type="spellStart"/>
      <w:r w:rsidRPr="00BF3BC6">
        <w:rPr>
          <w:rFonts w:ascii="Arial" w:hAnsi="Arial" w:cs="Arial"/>
          <w:color w:val="2C2D2E"/>
          <w:sz w:val="23"/>
          <w:szCs w:val="23"/>
          <w:lang w:eastAsia="ru-RU"/>
        </w:rPr>
        <w:t>Тагайской</w:t>
      </w:r>
      <w:proofErr w:type="spellEnd"/>
      <w:r w:rsidRPr="00BF3BC6">
        <w:rPr>
          <w:rFonts w:ascii="Arial" w:hAnsi="Arial" w:cs="Arial"/>
          <w:color w:val="2C2D2E"/>
          <w:sz w:val="23"/>
          <w:szCs w:val="23"/>
          <w:lang w:eastAsia="ru-RU"/>
        </w:rPr>
        <w:t xml:space="preserve"> модельной библиотеке прошла тематическая беседа </w:t>
      </w:r>
    </w:p>
    <w:p w:rsidR="00BF3BC6" w:rsidRPr="00BF3BC6" w:rsidRDefault="00BF3BC6" w:rsidP="00BF3BC6">
      <w:pPr>
        <w:shd w:val="clear" w:color="auto" w:fill="FFFFFF"/>
        <w:suppressAutoHyphens w:val="0"/>
        <w:rPr>
          <w:rFonts w:ascii="Arial" w:hAnsi="Arial" w:cs="Arial"/>
          <w:color w:val="2C2D2E"/>
          <w:sz w:val="23"/>
          <w:szCs w:val="23"/>
          <w:lang w:eastAsia="ru-RU"/>
        </w:rPr>
      </w:pPr>
      <w:r w:rsidRPr="00BF3BC6">
        <w:rPr>
          <w:rFonts w:ascii="Arial" w:hAnsi="Arial" w:cs="Arial"/>
          <w:color w:val="2C2D2E"/>
          <w:sz w:val="23"/>
          <w:szCs w:val="23"/>
          <w:lang w:eastAsia="ru-RU"/>
        </w:rPr>
        <w:t>" Особенности налогообложения граждан". При помощи видео присутствующие познакомились с разновидностями налогов.</w:t>
      </w:r>
    </w:p>
    <w:p w:rsidR="002E63E2" w:rsidRDefault="002E63E2" w:rsidP="002E63E2">
      <w:pPr>
        <w:rPr>
          <w:sz w:val="24"/>
          <w:szCs w:val="24"/>
        </w:rPr>
      </w:pPr>
    </w:p>
    <w:p w:rsidR="009E1F40" w:rsidRDefault="009E1F40" w:rsidP="002E63E2">
      <w:pPr>
        <w:rPr>
          <w:sz w:val="24"/>
          <w:szCs w:val="24"/>
        </w:rPr>
      </w:pPr>
    </w:p>
    <w:p w:rsidR="009E1F40" w:rsidRDefault="00BF3BC6" w:rsidP="002E63E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71800" cy="2571750"/>
            <wp:effectExtent l="19050" t="0" r="0" b="0"/>
            <wp:docPr id="2" name="Рисунок 2" descr="C:\Users\dohod\Desktop\Мои документы\2022 год\МНП 2022\неделя с 21 по 25 февраля 2022 г\фотоотчеты\IMG-94484413d2cc0f6624c6fbf110903d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hod\Desktop\Мои документы\2022 год\МНП 2022\неделя с 21 по 25 февраля 2022 г\фотоотчеты\IMG-94484413d2cc0f6624c6fbf110903d30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81300" cy="2447925"/>
            <wp:effectExtent l="19050" t="0" r="0" b="0"/>
            <wp:docPr id="3" name="Рисунок 3" descr="C:\Users\dohod\Desktop\Мои документы\2022 год\МНП 2022\неделя с 21 по 25 февраля 2022 г\фотоотчеты\IMG-c163fc097bcbd4229dd29e8ec51c67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hod\Desktop\Мои документы\2022 год\МНП 2022\неделя с 21 по 25 февраля 2022 г\фотоотчеты\IMG-c163fc097bcbd4229dd29e8ec51c677d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CE0">
        <w:rPr>
          <w:noProof/>
          <w:sz w:val="24"/>
          <w:szCs w:val="24"/>
          <w:lang w:eastAsia="ru-RU"/>
        </w:rPr>
        <w:drawing>
          <wp:inline distT="0" distB="0" distL="0" distR="0">
            <wp:extent cx="3133725" cy="2990850"/>
            <wp:effectExtent l="19050" t="0" r="9525" b="0"/>
            <wp:docPr id="1" name="Рисунок 1" descr="C:\Users\dohod\Desktop\Мои документы\2022 год\МНП 2022\неделя с 21 по 25 февраля 2022 г\фотоотчеты\IMG-94e1b48397af60f294af97431020d2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hod\Desktop\Мои документы\2022 год\МНП 2022\неделя с 21 по 25 февраля 2022 г\фотоотчеты\IMG-94e1b48397af60f294af97431020d2d7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F40" w:rsidSect="0012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E2"/>
    <w:rsid w:val="000B0ECF"/>
    <w:rsid w:val="00125746"/>
    <w:rsid w:val="00146C9B"/>
    <w:rsid w:val="002D1CED"/>
    <w:rsid w:val="002E63E2"/>
    <w:rsid w:val="00321891"/>
    <w:rsid w:val="003434D9"/>
    <w:rsid w:val="00443A7E"/>
    <w:rsid w:val="004442E9"/>
    <w:rsid w:val="004633B5"/>
    <w:rsid w:val="004D5CC3"/>
    <w:rsid w:val="0052056D"/>
    <w:rsid w:val="00567834"/>
    <w:rsid w:val="005E0D96"/>
    <w:rsid w:val="006E1CE0"/>
    <w:rsid w:val="006F71A1"/>
    <w:rsid w:val="00716AE3"/>
    <w:rsid w:val="007F5690"/>
    <w:rsid w:val="0082276C"/>
    <w:rsid w:val="00883E76"/>
    <w:rsid w:val="009944D5"/>
    <w:rsid w:val="009E1F40"/>
    <w:rsid w:val="00A360AA"/>
    <w:rsid w:val="00BF3BC6"/>
    <w:rsid w:val="00D87178"/>
    <w:rsid w:val="00DB7F1F"/>
    <w:rsid w:val="00E401D4"/>
    <w:rsid w:val="00EF5174"/>
    <w:rsid w:val="00F41A4E"/>
    <w:rsid w:val="00FC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3E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0DA3-4A09-45AC-970A-FECBBBD7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dohod</cp:lastModifiedBy>
  <cp:revision>10</cp:revision>
  <dcterms:created xsi:type="dcterms:W3CDTF">2022-02-22T07:28:00Z</dcterms:created>
  <dcterms:modified xsi:type="dcterms:W3CDTF">2022-02-22T07:39:00Z</dcterms:modified>
</cp:coreProperties>
</file>