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B" w:rsidRDefault="005F3537">
      <w:pPr>
        <w:suppressAutoHyphens w:val="0"/>
        <w:jc w:val="center"/>
        <w:textAlignment w:val="auto"/>
        <w:outlineLvl w:val="0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АДМИНИСТРАЦИЯ МУНИЦИПАЛЬНОГО ОБРАЗОВАНИЯ</w:t>
      </w:r>
    </w:p>
    <w:p w:rsidR="0059738B" w:rsidRDefault="005F3537">
      <w:pPr>
        <w:suppressAutoHyphens w:val="0"/>
        <w:jc w:val="center"/>
        <w:textAlignment w:val="auto"/>
        <w:outlineLvl w:val="0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«Майнский район»</w:t>
      </w:r>
    </w:p>
    <w:p w:rsidR="0059738B" w:rsidRDefault="0059738B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6A67FA" w:rsidRDefault="006A67FA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6A67FA" w:rsidRDefault="006A67FA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ПОСТАНОВЛЕНИЕ</w:t>
      </w:r>
    </w:p>
    <w:p w:rsidR="0059738B" w:rsidRDefault="0059738B">
      <w:pPr>
        <w:suppressAutoHyphens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от ____________________                                                                                №______________</w:t>
      </w:r>
    </w:p>
    <w:p w:rsidR="0059738B" w:rsidRDefault="0059738B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F3537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 </w:t>
      </w:r>
    </w:p>
    <w:p w:rsidR="0059738B" w:rsidRDefault="0059738B">
      <w:pPr>
        <w:suppressAutoHyphens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426037" w:rsidRDefault="005F3537" w:rsidP="00426037">
      <w:pPr>
        <w:suppressAutoHyphens w:val="0"/>
        <w:ind w:firstLine="540"/>
        <w:jc w:val="both"/>
        <w:textAlignment w:val="auto"/>
        <w:rPr>
          <w:lang w:val="ru-RU"/>
        </w:rPr>
      </w:pP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В соответствии со </w:t>
      </w:r>
      <w:hyperlink r:id="rId7">
        <w:r>
          <w:rPr>
            <w:rStyle w:val="ListLabel21"/>
          </w:rPr>
          <w:t>статьёй 19</w:t>
        </w:r>
      </w:hyperlink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Федерального </w:t>
      </w:r>
      <w:hyperlink r:id="rId8">
        <w:r>
          <w:rPr>
            <w:rStyle w:val="ListLabel22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>а от 13.03.2006 № 38-ФЗ «О рекламе»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,  Уставом муниципального образования «Майнский район» </w:t>
      </w:r>
      <w:r w:rsidR="00426037" w:rsidRPr="004260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Уставом муниципального образования муниципального образования «Майнский район</w:t>
      </w:r>
      <w:r w:rsidR="00426037" w:rsidRPr="00426037">
        <w:rPr>
          <w:rFonts w:ascii="Times New Roman" w:eastAsiaTheme="minorHAnsi" w:hAnsi="Times New Roman"/>
          <w:bCs/>
          <w:i/>
          <w:sz w:val="24"/>
          <w:szCs w:val="24"/>
          <w:lang w:val="ru-RU" w:eastAsia="en-US"/>
        </w:rPr>
        <w:t xml:space="preserve">» </w:t>
      </w:r>
      <w:r w:rsidR="00426037" w:rsidRPr="004260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Администрация муниципального образования «Майнский район»</w:t>
      </w:r>
      <w:r w:rsidR="00426037" w:rsidRPr="00426037">
        <w:rPr>
          <w:rFonts w:ascii="Times New Roman" w:eastAsiaTheme="minorHAnsi" w:hAnsi="Times New Roman"/>
          <w:bCs/>
          <w:i/>
          <w:sz w:val="24"/>
          <w:szCs w:val="24"/>
          <w:lang w:val="ru-RU" w:eastAsia="en-US"/>
        </w:rPr>
        <w:t xml:space="preserve">  </w:t>
      </w:r>
      <w:r w:rsidR="00426037" w:rsidRPr="004260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 о с т а н о в л я е</w:t>
      </w:r>
      <w:r w:rsidR="00426037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т:</w:t>
      </w:r>
    </w:p>
    <w:p w:rsidR="0059738B" w:rsidRPr="005F3537" w:rsidRDefault="00426037">
      <w:pPr>
        <w:ind w:firstLine="567"/>
        <w:jc w:val="both"/>
        <w:rPr>
          <w:lang w:val="ru-RU"/>
        </w:rPr>
      </w:pP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="005F35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1. Утвердить административный </w:t>
      </w:r>
      <w:hyperlink r:id="rId9">
        <w:r w:rsidR="005F3537">
          <w:rPr>
            <w:rStyle w:val="ListLabel21"/>
          </w:rPr>
          <w:t>регламент</w:t>
        </w:r>
      </w:hyperlink>
      <w:r w:rsidR="005F35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предоставления муниципальной услуги </w:t>
      </w:r>
      <w:r w:rsidR="005F3537">
        <w:rPr>
          <w:rFonts w:ascii="Times New Roman" w:hAnsi="Times New Roman"/>
          <w:sz w:val="24"/>
          <w:szCs w:val="24"/>
          <w:lang w:val="ru-RU"/>
        </w:rPr>
        <w:t>«Выдача разрешения на установку и эксплуатацию рекламных конструкций, аннулирование такого разрешения</w:t>
      </w:r>
      <w:r w:rsidR="005F35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» </w:t>
      </w:r>
      <w:r w:rsidRPr="004260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«Майнский район»</w:t>
      </w:r>
      <w:r w:rsidR="005F3537" w:rsidRPr="0042603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.</w:t>
      </w:r>
    </w:p>
    <w:p w:rsidR="0059738B" w:rsidRDefault="005F3537">
      <w:pPr>
        <w:suppressAutoHyphens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2. Признать утратившим силу 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Постановление администрации муниципального образования «Майнский район»</w:t>
      </w:r>
      <w:r w:rsidR="006A67FA" w:rsidRPr="006A67F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6A67FA">
        <w:rPr>
          <w:rFonts w:ascii="Times New Roman" w:hAnsi="Times New Roman"/>
          <w:sz w:val="24"/>
          <w:szCs w:val="24"/>
          <w:lang w:val="ru-RU"/>
        </w:rPr>
        <w:t>30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.</w:t>
      </w:r>
      <w:r w:rsidR="006A67FA">
        <w:rPr>
          <w:rFonts w:ascii="Times New Roman" w:hAnsi="Times New Roman"/>
          <w:sz w:val="24"/>
          <w:szCs w:val="24"/>
          <w:lang w:val="ru-RU"/>
        </w:rPr>
        <w:t>05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.201</w:t>
      </w:r>
      <w:r w:rsidR="006A67FA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6A67FA">
        <w:rPr>
          <w:rFonts w:ascii="Times New Roman" w:hAnsi="Times New Roman"/>
          <w:sz w:val="24"/>
          <w:szCs w:val="24"/>
          <w:lang w:val="ru-RU"/>
        </w:rPr>
        <w:t>638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6A67FA">
        <w:rPr>
          <w:rFonts w:ascii="Times New Roman" w:hAnsi="Times New Roman"/>
          <w:sz w:val="24"/>
          <w:szCs w:val="24"/>
          <w:lang w:val="ru-RU"/>
        </w:rPr>
        <w:t>О некоторых мерах по размещению и содержанию информационных конструкций на территории муниципального образования «Майнский район» Ульяновской области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»</w:t>
      </w:r>
      <w:r w:rsidRPr="006A67FA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.</w:t>
      </w:r>
    </w:p>
    <w:p w:rsidR="0059738B" w:rsidRDefault="005F3537">
      <w:pPr>
        <w:suppressAutoHyphens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           </w:t>
      </w:r>
    </w:p>
    <w:p w:rsidR="006A67FA" w:rsidRDefault="005F3537">
      <w:pPr>
        <w:widowControl w:val="0"/>
        <w:suppressAutoHyphens w:val="0"/>
        <w:jc w:val="both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                 </w:t>
      </w:r>
    </w:p>
    <w:p w:rsidR="0059738B" w:rsidRDefault="005F3537">
      <w:pPr>
        <w:widowControl w:val="0"/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                                                              </w:t>
      </w:r>
    </w:p>
    <w:p w:rsidR="0059738B" w:rsidRDefault="005F3537">
      <w:pPr>
        <w:widowControl w:val="0"/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59738B" w:rsidRDefault="005F3537">
      <w:pPr>
        <w:widowControl w:val="0"/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59738B" w:rsidRDefault="005F3537">
      <w:pPr>
        <w:widowControl w:val="0"/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6A67FA">
        <w:rPr>
          <w:rFonts w:ascii="Times New Roman" w:hAnsi="Times New Roman"/>
          <w:sz w:val="24"/>
          <w:szCs w:val="24"/>
          <w:lang w:val="ru-RU"/>
        </w:rPr>
        <w:t>Майнский район</w:t>
      </w:r>
      <w:r>
        <w:rPr>
          <w:rFonts w:ascii="Times New Roman" w:hAnsi="Times New Roman"/>
          <w:sz w:val="24"/>
          <w:szCs w:val="24"/>
          <w:lang w:val="ru-RU"/>
        </w:rPr>
        <w:t xml:space="preserve">»            </w:t>
      </w:r>
      <w:r w:rsidR="006A67FA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________________              </w:t>
      </w:r>
      <w:r w:rsidR="006A67FA">
        <w:rPr>
          <w:rFonts w:ascii="Times New Roman" w:hAnsi="Times New Roman"/>
          <w:sz w:val="24"/>
          <w:szCs w:val="24"/>
          <w:lang w:val="ru-RU"/>
        </w:rPr>
        <w:t>О.В. Шуенков</w:t>
      </w:r>
    </w:p>
    <w:p w:rsidR="0059738B" w:rsidRDefault="005F3537">
      <w:pPr>
        <w:widowControl w:val="0"/>
        <w:suppressAutoHyphens w:val="0"/>
        <w:ind w:firstLine="720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(подпись)                                                                     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rPr>
          <w:rFonts w:ascii="Times New Roman" w:hAnsi="Times New Roman"/>
          <w:sz w:val="24"/>
          <w:szCs w:val="24"/>
          <w:lang w:val="ru-RU"/>
        </w:rPr>
        <w:sectPr w:rsidR="0059738B">
          <w:headerReference w:type="default" r:id="rId10"/>
          <w:pgSz w:w="11906" w:h="16838"/>
          <w:pgMar w:top="1134" w:right="567" w:bottom="1134" w:left="1701" w:header="720" w:footer="0" w:gutter="0"/>
          <w:cols w:space="720"/>
          <w:formProt w:val="0"/>
          <w:docGrid w:linePitch="272"/>
        </w:sectPr>
      </w:pPr>
    </w:p>
    <w:tbl>
      <w:tblPr>
        <w:tblW w:w="10137" w:type="dxa"/>
        <w:tblInd w:w="98" w:type="dxa"/>
        <w:tblLook w:val="0000"/>
      </w:tblPr>
      <w:tblGrid>
        <w:gridCol w:w="5068"/>
        <w:gridCol w:w="5069"/>
      </w:tblGrid>
      <w:tr w:rsidR="0059738B">
        <w:tc>
          <w:tcPr>
            <w:tcW w:w="5068" w:type="dxa"/>
            <w:shd w:val="clear" w:color="auto" w:fill="auto"/>
          </w:tcPr>
          <w:p w:rsidR="0059738B" w:rsidRDefault="005F353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</w:t>
            </w:r>
          </w:p>
        </w:tc>
        <w:tc>
          <w:tcPr>
            <w:tcW w:w="5068" w:type="dxa"/>
            <w:shd w:val="clear" w:color="auto" w:fill="auto"/>
          </w:tcPr>
          <w:p w:rsidR="0059738B" w:rsidRDefault="005F3537">
            <w:pPr>
              <w:widowControl w:val="0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УТВЕРЖДЁН</w:t>
            </w:r>
          </w:p>
          <w:p w:rsidR="0059738B" w:rsidRDefault="005F3537" w:rsidP="006A67FA">
            <w:pPr>
              <w:widowControl w:val="0"/>
              <w:ind w:left="177"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постановлением</w:t>
            </w:r>
            <w:r w:rsidR="006A67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администрации муниципального образования «Майнский район»</w:t>
            </w:r>
          </w:p>
          <w:p w:rsidR="0059738B" w:rsidRDefault="0059738B">
            <w:pPr>
              <w:widowControl w:val="0"/>
              <w:ind w:left="177"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9738B" w:rsidRDefault="005F3537">
            <w:pPr>
              <w:widowControl w:val="0"/>
              <w:ind w:left="177"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 _____ _________20___г. №______ </w:t>
            </w:r>
          </w:p>
          <w:p w:rsidR="0059738B" w:rsidRDefault="0059738B">
            <w:pPr>
              <w:widowControl w:val="0"/>
              <w:ind w:left="177"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9738B" w:rsidRDefault="0059738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9738B" w:rsidRDefault="0059738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9738B" w:rsidRDefault="0059738B">
      <w:pPr>
        <w:widowControl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9738B" w:rsidRDefault="005F3537">
      <w:pPr>
        <w:widowControl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59738B" w:rsidRDefault="005F3537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услуги: «Выдача разрешения на установку и эксплуатацию рекламных конструкций, аннулирование такого разрешения»</w:t>
      </w: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r50"/>
      <w:bookmarkEnd w:id="0"/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 w:rsidP="006A67FA">
      <w:pPr>
        <w:suppressAutoHyphens w:val="0"/>
        <w:ind w:firstLine="709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/>
        </w:rPr>
      </w:pPr>
      <w:bookmarkStart w:id="1" w:name="Par52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администрацией муниципального образования «Майнский район»</w:t>
      </w:r>
      <w:r w:rsidR="006A67FA" w:rsidRPr="006A67FA">
        <w:rPr>
          <w:rFonts w:ascii="PT Astra Serif" w:hAnsi="PT Astra Serif" w:cs="PT Astra Serif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(далее – уполномоченный орган) муниципальной услуги по выдаче разрешения на установку и эксплуатацию рекламных конструкций, расположенных на территории</w:t>
      </w:r>
      <w:r w:rsidR="006A67FA" w:rsidRPr="006A67FA">
        <w:rPr>
          <w:rFonts w:ascii="PT Astra Serif" w:eastAsia="Calibri" w:hAnsi="PT Astra Serif" w:cs="PT Astra Serif"/>
          <w:bCs/>
          <w:color w:val="000000"/>
          <w:lang w:val="ru-RU"/>
        </w:rPr>
        <w:t xml:space="preserve"> </w:t>
      </w:r>
      <w:r w:rsidR="006A67FA" w:rsidRPr="006A67F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Майнского района</w:t>
      </w:r>
      <w:r w:rsidR="006A67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аннулированию такого разрешения (далее – муниципальная услуга, административный регламент).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sz w:val="24"/>
          <w:szCs w:val="24"/>
          <w:lang w:val="ru-RU"/>
        </w:rPr>
        <w:t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государственной собственности или на земельном участке, государственная собственность на котором не разграничена.</w:t>
      </w:r>
    </w:p>
    <w:p w:rsidR="0059738B" w:rsidRDefault="0059738B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9738B" w:rsidRDefault="005F353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1.2. Описание заявителей</w:t>
      </w:r>
    </w:p>
    <w:p w:rsidR="0059738B" w:rsidRDefault="0059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физическому или юридическому лицу </w:t>
      </w:r>
      <w:r>
        <w:rPr>
          <w:rFonts w:ascii="Times New Roman" w:hAnsi="Times New Roman"/>
          <w:sz w:val="24"/>
          <w:szCs w:val="24"/>
          <w:lang w:val="ru-RU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владельцу рекламной конструкции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(далее – заявитель).</w:t>
      </w:r>
    </w:p>
    <w:p w:rsidR="0059738B" w:rsidRDefault="005F35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</w:p>
    <w:p w:rsidR="0059738B" w:rsidRDefault="005F3537">
      <w:pPr>
        <w:ind w:firstLine="709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sz w:val="24"/>
          <w:szCs w:val="24"/>
          <w:lang w:val="ru-RU" w:eastAsia="zh-CN"/>
        </w:rPr>
        <w:t>1.3. Требования к порядку информирования о порядке предоставления муниципальной услуги.</w:t>
      </w:r>
    </w:p>
    <w:p w:rsidR="0059738B" w:rsidRDefault="0059738B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Информирование о порядке предоставления муниципальной услуги осуществляется уполномоченным органом: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при личном устном обращении заявителей;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по телефону;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lastRenderedPageBreak/>
        <w:t>путём направления ответов на письменные обращения, направляемые в уполномоченный орган по почте;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путём размещения информации на официальном сайте уполномоченного органа</w:t>
      </w:r>
      <w:r w:rsidR="006A67FA" w:rsidRPr="006A67FA">
        <w:rPr>
          <w:rFonts w:ascii="PT Astra Serif" w:hAnsi="PT Astra Serif" w:cs="PT Astra Serif"/>
          <w:lang w:val="ru-RU"/>
        </w:rPr>
        <w:t xml:space="preserve"> </w:t>
      </w:r>
      <w:r w:rsidR="006A67FA" w:rsidRPr="006A67FA">
        <w:rPr>
          <w:rFonts w:ascii="Times New Roman" w:hAnsi="Times New Roman"/>
          <w:sz w:val="24"/>
          <w:szCs w:val="24"/>
        </w:rPr>
        <w:t>http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://</w:t>
      </w:r>
      <w:r w:rsidR="006A67FA" w:rsidRPr="006A67FA">
        <w:rPr>
          <w:rFonts w:ascii="Times New Roman" w:hAnsi="Times New Roman"/>
          <w:sz w:val="24"/>
          <w:szCs w:val="24"/>
        </w:rPr>
        <w:t>www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.</w:t>
      </w:r>
      <w:r w:rsidR="006A67FA" w:rsidRPr="006A67FA">
        <w:rPr>
          <w:rFonts w:ascii="Times New Roman" w:hAnsi="Times New Roman"/>
          <w:sz w:val="24"/>
          <w:szCs w:val="24"/>
        </w:rPr>
        <w:t>maina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-</w:t>
      </w:r>
      <w:r w:rsidR="006A67FA" w:rsidRPr="006A67FA">
        <w:rPr>
          <w:rFonts w:ascii="Times New Roman" w:hAnsi="Times New Roman"/>
          <w:sz w:val="24"/>
          <w:szCs w:val="24"/>
        </w:rPr>
        <w:t>admin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.</w:t>
      </w:r>
      <w:r w:rsidR="006A67FA" w:rsidRPr="006A67FA">
        <w:rPr>
          <w:rFonts w:ascii="Times New Roman" w:hAnsi="Times New Roman"/>
          <w:sz w:val="24"/>
          <w:szCs w:val="24"/>
        </w:rPr>
        <w:t>ru</w:t>
      </w:r>
      <w:r w:rsidR="006A67FA" w:rsidRPr="006A67FA">
        <w:rPr>
          <w:rFonts w:ascii="PT Astra Serif" w:hAnsi="PT Astra Serif" w:cs="PT Astra Serif"/>
          <w:lang w:val="ru-RU"/>
        </w:rPr>
        <w:t>/;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59738B" w:rsidRPr="005F3537" w:rsidRDefault="005F3537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посредством размещения информации на Едином портале (</w:t>
      </w:r>
      <w:hyperlink r:id="rId11">
        <w:r>
          <w:rPr>
            <w:rStyle w:val="ListLabel23"/>
          </w:rPr>
          <w:t>https://www.gosuslugi.ru/</w:t>
        </w:r>
      </w:hyperlink>
      <w:r>
        <w:rPr>
          <w:rFonts w:ascii="Times New Roman" w:hAnsi="Times New Roman"/>
          <w:sz w:val="24"/>
          <w:szCs w:val="24"/>
          <w:lang w:val="ru-RU" w:eastAsia="zh-CN"/>
        </w:rPr>
        <w:t>);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Информирование через телефон-информатор (</w:t>
      </w:r>
      <w:r>
        <w:rPr>
          <w:rFonts w:ascii="Times New Roman" w:hAnsi="Times New Roman"/>
          <w:sz w:val="24"/>
          <w:szCs w:val="24"/>
          <w:u w:val="single"/>
          <w:lang w:val="ru-RU" w:eastAsia="zh-CN"/>
        </w:rPr>
        <w:t>указать: осуществляется или не осуществляется)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режим работы и адрес ОГКУ «Правительство для граждан», его обособленных подразделений;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 xml:space="preserve">справочные телефоны ОГКУ «Правительство для граждан»; 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 xml:space="preserve">адрес официального сайта, адрес электронной почты </w:t>
      </w:r>
      <w:r>
        <w:rPr>
          <w:rFonts w:ascii="Times New Roman" w:hAnsi="Times New Roman"/>
          <w:sz w:val="24"/>
          <w:szCs w:val="24"/>
          <w:lang w:val="ru-RU" w:eastAsia="zh-CN"/>
        </w:rPr>
        <w:br/>
        <w:t>ОГКУ «Правительство для граждан»;</w:t>
      </w:r>
    </w:p>
    <w:p w:rsidR="0059738B" w:rsidRDefault="005F3537">
      <w:pPr>
        <w:widowControl w:val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порядок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38B" w:rsidRDefault="0059738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59738B" w:rsidRDefault="0059738B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Выдача разрешения на установку и эксплуатацию рекламных конструкций,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аннулирование такого разрешения.</w:t>
      </w:r>
    </w:p>
    <w:p w:rsidR="0059738B" w:rsidRDefault="0059738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59738B" w:rsidRDefault="0059738B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6A67FA" w:rsidRPr="006A67FA" w:rsidRDefault="006A67FA" w:rsidP="006A67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67FA">
        <w:rPr>
          <w:rFonts w:ascii="Times New Roman" w:hAnsi="Times New Roman"/>
          <w:color w:val="000000"/>
          <w:sz w:val="24"/>
          <w:szCs w:val="24"/>
          <w:lang w:val="ru-RU"/>
        </w:rPr>
        <w:t>Администрация муниципального образования «Майнский район»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67FA">
        <w:rPr>
          <w:rFonts w:ascii="Times New Roman" w:hAnsi="Times New Roman"/>
          <w:sz w:val="24"/>
          <w:szCs w:val="24"/>
          <w:lang w:val="ru-RU"/>
        </w:rPr>
        <w:t>в лице отдела архитектуры и строительства администрации муниципального образования «Майнский район».</w:t>
      </w:r>
    </w:p>
    <w:p w:rsidR="0059738B" w:rsidRDefault="0059738B">
      <w:pPr>
        <w:widowControl w:val="0"/>
        <w:suppressAutoHyphens w:val="0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suppressAutoHyphens w:val="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59738B" w:rsidRDefault="0059738B">
      <w:pPr>
        <w:widowControl w:val="0"/>
        <w:suppressAutoHyphens w:val="0"/>
        <w:ind w:firstLine="709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в части выдачи разрешения на установку и эксплуатацию рекламных конструкций является:</w:t>
      </w:r>
    </w:p>
    <w:p w:rsidR="0059738B" w:rsidRDefault="005F3537">
      <w:pPr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разрешение на установку и эксплуатацию рекламной конструкции, составленное по форме, указанной в приложении № 2 к административному регламенту;</w:t>
      </w:r>
    </w:p>
    <w:p w:rsidR="0059738B" w:rsidRDefault="005F3537">
      <w:pPr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решение об отказе в выдаче разрешения на установку и эксплуатацию рекламной конструкции (в виде постановления уполномоченного органа).</w:t>
      </w:r>
    </w:p>
    <w:p w:rsidR="0059738B" w:rsidRDefault="005F3537">
      <w:pPr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в части аннулирования разрешения на установку и эксплуатацию рекламной конструкции является:</w:t>
      </w:r>
    </w:p>
    <w:p w:rsidR="0059738B" w:rsidRDefault="005F3537">
      <w:pPr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решение об аннулировании разрешения на установку и эксплуатацию рекламной конструкции (в виде постановления уполномоченного органа).</w:t>
      </w:r>
    </w:p>
    <w:p w:rsidR="0059738B" w:rsidRDefault="005F3537" w:rsidP="006A67FA">
      <w:pPr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Документ, выданный в результате предоставления муниципальной услуги подписывается Главой администрации </w:t>
      </w:r>
      <w:r w:rsidR="006A67FA" w:rsidRPr="006A67FA">
        <w:rPr>
          <w:rFonts w:ascii="Times New Roman" w:hAnsi="Times New Roman"/>
          <w:sz w:val="24"/>
          <w:szCs w:val="24"/>
          <w:lang w:val="ru-RU"/>
        </w:rPr>
        <w:t>муниципального образования «Майнский район»</w:t>
      </w:r>
      <w:r w:rsidR="006A67FA" w:rsidRPr="006A67FA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  <w:r w:rsidR="006A67FA" w:rsidRPr="006A67FA">
        <w:rPr>
          <w:rFonts w:ascii="PT Astra Serif" w:hAnsi="PT Astra Serif" w:cs="PT Astra Serif"/>
          <w:i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или должностным лицом, исполняющим его обязанности</w:t>
      </w:r>
      <w:r>
        <w:rPr>
          <w:rFonts w:ascii="Times New Roman" w:hAnsi="Times New Roman"/>
          <w:i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(далее – Руководитель уполномоченного органа).</w:t>
      </w:r>
    </w:p>
    <w:p w:rsidR="0059738B" w:rsidRDefault="0059738B">
      <w:pPr>
        <w:widowControl w:val="0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spacing w:after="1" w:line="280" w:lineRule="atLeast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выдачи разрешения на установку и эксплуатацию рекламной конструкции  ̶  в течение двух месяцев со дня подачи заявления и </w:t>
      </w:r>
      <w:r>
        <w:rPr>
          <w:rFonts w:ascii="Times New Roman" w:hAnsi="Times New Roman"/>
          <w:iCs/>
          <w:sz w:val="24"/>
          <w:szCs w:val="24"/>
          <w:lang w:val="ru-RU"/>
        </w:rPr>
        <w:t>необходимых документов.</w:t>
      </w:r>
    </w:p>
    <w:p w:rsidR="0059738B" w:rsidRDefault="005F3537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аннулирования разрешения на установку и эксплуатацию рекламной конструкции» </w:t>
      </w:r>
      <w:r>
        <w:rPr>
          <w:rFonts w:ascii="Times New Roman" w:hAnsi="Times New Roman"/>
          <w:sz w:val="24"/>
          <w:szCs w:val="26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в течение месяца со дня направления документа, указанного в пункте 2.6.2 настоящего административного регламента.</w:t>
      </w:r>
    </w:p>
    <w:p w:rsidR="0059738B" w:rsidRDefault="0059738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59738B" w:rsidRDefault="0059738B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59738B" w:rsidRDefault="0059738B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             с нормативными правовыми актами для предоставления муниципальной услуги</w:t>
      </w: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2.6.1. Для выдачи разрешения на установку и эксплуатацию рекламной конструкции</w:t>
      </w:r>
      <w:r>
        <w:rPr>
          <w:rFonts w:ascii="Times New Roman" w:hAnsi="Times New Roman"/>
          <w:sz w:val="24"/>
          <w:szCs w:val="24"/>
          <w:lang w:val="ru-RU"/>
        </w:rPr>
        <w:t xml:space="preserve"> необходимо:  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заявление (приложение № 1 к административному регламенту);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2. проект рекламной конструкции заявитель представляет самостоятельно;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информация, подтверждающая оплату государственной пошлины (заявитель вправе представить по собственной инициативе, запрашивается в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>
        <w:rPr>
          <w:rFonts w:ascii="Times New Roman" w:hAnsi="Times New Roman"/>
          <w:sz w:val="24"/>
          <w:szCs w:val="26"/>
          <w:shd w:val="clear" w:color="auto" w:fill="FFFFFF"/>
          <w:lang w:val="ru-RU"/>
        </w:rPr>
        <w:t>–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ГИС ГМП).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4. выписка из Единого государственного реестра юридических лиц (для юридических лиц (заявитель вправе представить по собственной инициативе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, запрашивается в Федеральной налоговой службе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выписка из Единого государственного реестра индивидуальных предпринимателей (для физических лиц) (заявитель вправе представить по собственной инициативе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, запрашивается в Федеральной налоговой службе Российской Федерации.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договор на установку и эксплуатацию рекламной конструкции (в случае заключения договора с уполномоченным органом заявитель вправе представить по собственной инициативе, находится в распоряжении уполномоченного органа. В иных случаях заявитель представляет самостоятельно);</w:t>
      </w:r>
    </w:p>
    <w:p w:rsidR="0059738B" w:rsidRDefault="005F3537">
      <w:pPr>
        <w:pStyle w:val="af2"/>
        <w:suppressAutoHyphens w:val="0"/>
        <w:ind w:left="0" w:firstLine="709"/>
        <w:jc w:val="both"/>
        <w:textAlignment w:val="auto"/>
        <w:rPr>
          <w:rFonts w:ascii="Times New Roman" w:eastAsiaTheme="minorHAnsi" w:hAnsi="Times New Roman"/>
          <w:sz w:val="32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7. подтверждение в письменной форме согласия собственника земельного участка, здания или иного недвижимого имущества к которому присоединяется рекламная конструкция, лица, управомоченного собственником такого имущества, или иных правообладателей (обладающих правом хозяйственного ведения, правом оперативного управления или иным вещным правом), лица, с которым заключен договор доверительного управления (заявитель представляет самостоятельно).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в Министерстве строительства и архитектуры Ульяновской области или находится в распоряжении уполномоченного органа.</w:t>
      </w:r>
    </w:p>
    <w:p w:rsidR="0059738B" w:rsidRDefault="005F3537">
      <w:pPr>
        <w:suppressAutoHyphens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59738B" w:rsidRDefault="005F3537">
      <w:pPr>
        <w:suppressAutoHyphens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Сведения, указанные в подпунктах 3-5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области.</w:t>
      </w:r>
    </w:p>
    <w:p w:rsidR="0059738B" w:rsidRDefault="005F3537">
      <w:pPr>
        <w:suppressAutoHyphens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2.6.2. Для аннулирования разрешения на установку и эксплуатацию рекламной конструкции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направляется уведомление от владельца рекламной конструкции в письменной форме о своем отказе от дальнейшего использования разрешения, которое содержит: наименование владельца, фамилия, имя, отчество (при наличии) - для граждан,</w:t>
      </w: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полное наименование 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конструкции или уведомление о прекращение договора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заключенного между собственником или владельцем недвижимого имущества и владельцем рекламной конструкции с приложением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(далее – уведомление).</w:t>
      </w:r>
    </w:p>
    <w:p w:rsidR="0059738B" w:rsidRDefault="0059738B">
      <w:pPr>
        <w:widowControl w:val="0"/>
        <w:tabs>
          <w:tab w:val="left" w:pos="154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2.7. </w:t>
      </w:r>
      <w:r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59738B" w:rsidRDefault="0059738B">
      <w:pPr>
        <w:spacing w:after="1" w:line="280" w:lineRule="atLeast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9738B" w:rsidRDefault="0059738B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59738B" w:rsidRDefault="005F3537">
      <w:pPr>
        <w:pStyle w:val="Heading1"/>
        <w:shd w:val="clear" w:color="auto" w:fill="FFFFFF"/>
        <w:spacing w:beforeAutospacing="0" w:afterAutospacing="0"/>
        <w:ind w:firstLine="709"/>
        <w:jc w:val="both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несоответствие проекта рекламной конструкции и ее территориального размещения требованиям технического регламента, установленного </w:t>
      </w:r>
      <w:r>
        <w:rPr>
          <w:b w:val="0"/>
          <w:spacing w:val="2"/>
          <w:sz w:val="24"/>
          <w:szCs w:val="24"/>
        </w:rPr>
        <w:t>Государственным стандартом                     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59738B" w:rsidRDefault="005F3537">
      <w:pPr>
        <w:pStyle w:val="Heading1"/>
        <w:shd w:val="clear" w:color="auto" w:fill="FFFFFF"/>
        <w:spacing w:beforeAutospacing="0" w:afterAutospacing="0"/>
        <w:ind w:firstLine="709"/>
        <w:jc w:val="both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нарушение требований по безопасности движения транспорта,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установленного </w:t>
      </w:r>
      <w:r>
        <w:rPr>
          <w:b w:val="0"/>
          <w:spacing w:val="2"/>
          <w:sz w:val="24"/>
          <w:szCs w:val="24"/>
        </w:rPr>
        <w:t>Государственным стандартом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b w:val="0"/>
          <w:sz w:val="24"/>
          <w:szCs w:val="24"/>
        </w:rPr>
        <w:t>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нарушение внешнего архитектурного облика сложившейся застройки поселения;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установленных Федеральным законом от 25.06.2002 № 73-ФЗ      «Об объектах культурного наследия (памятниках истории и культуры народов) Российской Федерации»;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нарушение требований, выразившихся в заключении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нарушение требований, выразившихся в заключении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по истечении срока действия договора на установку и эксплуатацию рекламной конструкции; 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конкурса;</w:t>
      </w:r>
    </w:p>
    <w:p w:rsidR="0059738B" w:rsidRDefault="005F3537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9) </w:t>
      </w:r>
      <w:r>
        <w:rPr>
          <w:rFonts w:ascii="Times New Roman" w:eastAsiaTheme="minorHAnsi" w:hAnsi="Times New Roman"/>
          <w:sz w:val="24"/>
          <w:szCs w:val="24"/>
          <w:lang w:val="ru-RU"/>
        </w:rPr>
        <w:t>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предоставлении муниципальной услуги и необходимым пакетом документов.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105 части 1 статьи 333.33  Налогового кодекса Российской Федерации за предоставление муниципальной услуги взимается государственная пошлина                         в размере пяти тысяч рублей. 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Оплата государственной пошлины в электронной форме не предусмотрена.</w:t>
      </w:r>
    </w:p>
    <w:p w:rsidR="006C4467" w:rsidRDefault="006C446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2.10. Максимальный срок ожидания в очереди при подаче запроса                          о предоставлении муниципальной услуги и при получении результата предоставления муниципальной услуги</w:t>
      </w: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                     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2.11. Срок регистрации запроса заявителя о предоставлении          муниципальной услуги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Регистрация заявления о предоставлении муниципальной услуги осуществляется        в течение одного рабочего дня с момента поступления заявления в уполномоченный орган.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             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    в соответствии с законодательством Российской Федерации о социальной защите инвалидов</w:t>
      </w: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                               с информационными материалами, оборудуются информационными стендами.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графика работы.</w:t>
      </w:r>
    </w:p>
    <w:p w:rsidR="0059738B" w:rsidRDefault="005F3537">
      <w:p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59738B" w:rsidRDefault="0059738B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</w:t>
      </w:r>
    </w:p>
    <w:p w:rsidR="0059738B" w:rsidRDefault="0059738B">
      <w:pPr>
        <w:widowControl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муниципальной услуги), через Единый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Единого портала, оценки качества предоставления муниципальной услуги, полученной в электронной форме);</w:t>
      </w:r>
    </w:p>
    <w:p w:rsidR="0059738B" w:rsidRPr="005F3537" w:rsidRDefault="005F3537">
      <w:pPr>
        <w:widowControl w:val="0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2">
        <w:r>
          <w:rPr>
            <w:rStyle w:val="ListLabel24"/>
          </w:rPr>
          <w:t>https://vashkontrol.ru/)*</w:t>
        </w:r>
      </w:hyperlink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59738B" w:rsidRDefault="005F3537" w:rsidP="006C4467">
      <w:pPr>
        <w:widowControl w:val="0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                в ОГКУ «Правительство для граждан» </w:t>
      </w:r>
      <w:r w:rsidR="006C4467">
        <w:rPr>
          <w:rFonts w:ascii="Times New Roman" w:hAnsi="Times New Roman"/>
          <w:sz w:val="24"/>
          <w:szCs w:val="24"/>
          <w:lang w:val="ru-RU"/>
        </w:rPr>
        <w:t>осуществляется.</w:t>
      </w:r>
    </w:p>
    <w:p w:rsidR="006C4467" w:rsidRPr="006C4467" w:rsidRDefault="006C4467" w:rsidP="006C446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6C4467">
        <w:rPr>
          <w:rFonts w:ascii="PT Astra Serif" w:hAnsi="PT Astra Serif"/>
          <w:sz w:val="24"/>
          <w:szCs w:val="24"/>
          <w:lang w:val="ru-RU"/>
        </w:rPr>
        <w:t>Постановление Администрации муниципального образования «Майнский район» от 19.06.2020 № 466 «Об утверждении перечня муниципальных услуг муниципального образования «Майнский район» предоставление которых осуществляется  в областном государственном учреждении корпорации развития интернет – технологий  - многофункциональный центр предоставления государственных и муниципальных услуг в Ульяновской области».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Единого портала, оценки качества предоставления муниципальной услуги, полученной в электронной форме. 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C4467" w:rsidRDefault="006C4467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C4467" w:rsidRDefault="006C4467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C4467" w:rsidRDefault="006C4467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59738B" w:rsidRDefault="0059738B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 Исчерпывающие перечни административных процедур</w:t>
      </w:r>
    </w:p>
    <w:p w:rsidR="0059738B" w:rsidRDefault="005F353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3.1.1.1.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 части выдачи </w:t>
      </w:r>
      <w:r>
        <w:rPr>
          <w:rFonts w:ascii="Times New Roman" w:hAnsi="Times New Roman"/>
          <w:b/>
          <w:sz w:val="24"/>
          <w:szCs w:val="24"/>
          <w:lang w:val="ru-RU"/>
        </w:rPr>
        <w:t>разрешения на установку и эксплуатацию рекламной конструкции: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комплектности документов, формирование и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проекта 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 уполномоченного органа и направление его на согласование.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Согласование проекта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Подписание результата предоставления муниципальной услуги Руководителем уполномоченного органа.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Уведомление заявителя о готовности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Выдача результата предоставления муниципальной услуги. 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части аннулирования </w:t>
      </w:r>
      <w:r>
        <w:rPr>
          <w:rFonts w:ascii="Times New Roman" w:hAnsi="Times New Roman" w:cs="Times New Roman"/>
          <w:b/>
          <w:sz w:val="24"/>
          <w:szCs w:val="24"/>
        </w:rPr>
        <w:t>разрешения на установку и эксплуатацию рекламной конструкции: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проекта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Согласование проекта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Подписание результата предоставления муниципальной услуги Руководителем уполномоченного органа.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Уведомление заявителя о готовности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результата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взаимодействие уполномоченного органа с органами государственной власти,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59738B" w:rsidRDefault="005F3537" w:rsidP="006C4467">
      <w:pPr>
        <w:widowControl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иные процедуры: </w:t>
      </w:r>
      <w:r w:rsidR="006C4467">
        <w:rPr>
          <w:rFonts w:ascii="Times New Roman" w:hAnsi="Times New Roman"/>
          <w:sz w:val="24"/>
          <w:szCs w:val="24"/>
          <w:lang w:val="ru-RU"/>
        </w:rPr>
        <w:t>осуществляется;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59738B" w:rsidRDefault="005F353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3.2.2.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части выдачи разрешения на установку и эксплуатацию рекламной конструкции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 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о предоставлении муниципальной услуги.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 обращается в приёмную к специалисту, осуществляющему приём документов, и представляет ему заявление о предоставлении муниципальной услуги, составленное по форме, предусмотренной приложением № 1 к настоящему административному регламенту с указанием всех прилагаемых документов.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Заявление о предоставлении муниципальной услуги со всеми прилагаемыми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документами может быть направлено почтой.</w:t>
      </w:r>
    </w:p>
    <w:p w:rsidR="0059738B" w:rsidRDefault="006C4467" w:rsidP="006C446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администрации муниципального образования «Майнский район»</w:t>
      </w:r>
      <w:r w:rsidR="005F3537">
        <w:rPr>
          <w:rFonts w:ascii="Times New Roman" w:hAnsi="Times New Roman"/>
          <w:sz w:val="24"/>
          <w:szCs w:val="24"/>
          <w:lang w:val="ru-RU"/>
        </w:rPr>
        <w:t>,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заявление в </w:t>
      </w:r>
      <w:r w:rsidRPr="006C4467">
        <w:rPr>
          <w:rFonts w:ascii="Times New Roman" w:hAnsi="Times New Roman"/>
          <w:sz w:val="24"/>
          <w:szCs w:val="24"/>
          <w:lang w:val="ru-RU"/>
        </w:rPr>
        <w:t xml:space="preserve">журнале регистрации входящей корреспонденции </w:t>
      </w:r>
      <w:r w:rsidR="005F3537">
        <w:rPr>
          <w:rFonts w:ascii="Times New Roman" w:hAnsi="Times New Roman"/>
          <w:sz w:val="24"/>
          <w:szCs w:val="24"/>
          <w:lang w:val="ru-RU"/>
        </w:rPr>
        <w:t>течение одного рабочего дня и передает заявление с пакетом документов (при наличии) Руководителю уполномоченного органа на резолюцию.</w:t>
      </w:r>
    </w:p>
    <w:p w:rsidR="0059738B" w:rsidRDefault="005F3537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Поступившее заявление и приложенные документы отписываются Руководителем уполномоченного органа и передаются </w:t>
      </w:r>
      <w:r w:rsidR="006C4467" w:rsidRPr="006C4467">
        <w:rPr>
          <w:rFonts w:ascii="Times New Roman" w:hAnsi="Times New Roman"/>
          <w:sz w:val="24"/>
          <w:szCs w:val="24"/>
          <w:lang w:val="ru-RU"/>
        </w:rPr>
        <w:t>начальнику отдела архитектуры и строительства администрации муниципального образования «Майнский район»</w:t>
      </w:r>
      <w:r w:rsidRPr="006C446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ответственному за предоставление муниципальной услуги.</w:t>
      </w:r>
    </w:p>
    <w:p w:rsidR="0059738B" w:rsidRDefault="006C446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C4467">
        <w:rPr>
          <w:rFonts w:ascii="Times New Roman" w:hAnsi="Times New Roman"/>
          <w:sz w:val="24"/>
          <w:szCs w:val="24"/>
          <w:lang w:val="ru-RU"/>
        </w:rPr>
        <w:t>Начальник отдела архитектуры и строительства администрации муниципального образования «Майнский район»</w:t>
      </w:r>
      <w:r w:rsidR="005F3537" w:rsidRPr="006C4467">
        <w:rPr>
          <w:rFonts w:ascii="Times New Roman" w:hAnsi="Times New Roman"/>
          <w:sz w:val="24"/>
          <w:szCs w:val="24"/>
          <w:lang w:val="ru-RU"/>
        </w:rPr>
        <w:t>)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 отписывает заявление с пакетом документов  </w:t>
      </w:r>
      <w:r w:rsidR="005F3537">
        <w:rPr>
          <w:rFonts w:ascii="Times New Roman" w:hAnsi="Times New Roman"/>
          <w:sz w:val="24"/>
          <w:szCs w:val="24"/>
          <w:lang w:val="ru-RU"/>
        </w:rPr>
        <w:br/>
      </w:r>
      <w:r w:rsidRPr="006C4467">
        <w:rPr>
          <w:rFonts w:ascii="Times New Roman" w:hAnsi="Times New Roman"/>
          <w:sz w:val="24"/>
          <w:szCs w:val="24"/>
          <w:lang w:val="ru-RU"/>
        </w:rPr>
        <w:t>архитектору отдела архитектуры и строительства администрации муниципального образования «Майнский район»</w:t>
      </w:r>
      <w:r w:rsidR="005F3537" w:rsidRPr="006C44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(далее – специалист) для работы. 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данного действия составляет 3 рабочих дня.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 Проверка комплектности документов, формирование и направление запроса документов (их копий или сведений, содержащихся в них), в органы государственной власти, участвующие в предоставлении муниципальной услуги.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Специалист, проверяет наличие (комплектность) и правильность оформления документов.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заявителем не представлены документы, указанные в пункте 2.6 (которые заявитель вправе представить) административного регламента: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из Единого государственного реестра юридических лиц (для юридических лиц) – запрашиваются в Федеральной налоговой службе Российской Федерации.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из Единого государственного реестра индивидуальных предпринимателей (для физических лиц) − запрашиваются в Федеральной налоговой службе Российской Федерации.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на установку и эксплуатацию рекламной конструкции (находится в распоряжении уполномоченного органа)».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59738B" w:rsidRDefault="005F3537">
      <w:pPr>
        <w:pStyle w:val="ConsPlusNormal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 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Министерстве строительства и архитектуры Ульяновской области или находится в уполномоченном органе).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запрашивает в порядке межведомственного информационного взаимодействия сведения о согласии собственника.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наименование органа или организации, направляющих межведомственный запрос;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пунктах 1-3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запрашиваемых сведений (в виде выписки) из пунктов 1-2,6 не более 5 рабочих дней.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запрашиваемых сведений (в виде выписки) из пункта 3 не более 3 рабочих дней.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проводит проверку соответствия: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рекламной конструкции и её территориального размещения требованиям технического регламента;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нормативных актов по безопасности движения транспорта;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внешнего архитектурного облика сложившейся застройки поселения или городского округа;</w:t>
      </w:r>
    </w:p>
    <w:p w:rsidR="0059738B" w:rsidRDefault="005F35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требований, при заключении договора на установку и эксплуатацию рекламной конструкции по итогам торгов (в форме аукциона или конкурса).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соблюдения предельных сроков заключения договора на установку рекламных конструкций» (при наличии договора);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оплаты государственной пошлины.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 административной процедуры 14 рабочих дней.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проведение проверки на соответствие требованиям законодательству Российской Федерации.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 Подготовка проекта результата предоставления муниципальной услуги (разрешения на установку и эксплуатацию рекламной конструкции либо подготовку проекта постановления о принятии решения об отказе в выдаче разрешения на установку и эксплуатацию рекламной конструкции) и направление его на согласование.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59738B" w:rsidRDefault="005F353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разрешения на установку и эксплуатацию рекламной конструкции, предусмотренных </w:t>
      </w:r>
      <w:hyperlink w:anchor="P128">
        <w:r>
          <w:rPr>
            <w:rStyle w:val="ListLabel25"/>
          </w:rPr>
          <w:t>пунктом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должностное лицо, ответственное за предоставление муниципальной услуги, в течение 5 рабочих дней со дня проведение проверки на соответствие требованиям законодательству, оформляет разрешение на установку и эксплуатацию рекламной конструкции.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:rsidR="0059738B" w:rsidRDefault="005F35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предоставлении муниципальной услуги должностное лицо, ответственное за предоставление муниципальной услуги, в течение 5 рабочих дней с момента проведение проверки на соответствие требованиям законодательству, готовит проект постановления о принятии решения об отказе в выдаче разрешения на установку и эксплуатацию рекламной конструкции (с указанием причин отказа).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 административной процедуры 5 рабочих дней.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подготовка проекта разрешения на установку и эксплуатацию рекламной конструкции либо проект постановления о принятии решения об отказе в выдаче разрешения на установку и эксплуатацию рекламной конструкции и направление на согласование.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 Согласование проекта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 начала процедуры является поступление на согласование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рабочий день.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согласование и подписание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3.2.2.5. Подписание результата предоставления муниципальной услуги Руководителем уполномоченного органа.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согласованного с </w:t>
      </w:r>
      <w:r w:rsidR="00AC1DB6" w:rsidRPr="00AC1DB6">
        <w:rPr>
          <w:rFonts w:ascii="Times New Roman" w:hAnsi="Times New Roman"/>
          <w:sz w:val="24"/>
          <w:szCs w:val="24"/>
          <w:lang w:val="ru-RU"/>
        </w:rPr>
        <w:t>архитектором отдела архитектуры и строительства администрации муниципального образования «Майнский район»</w:t>
      </w:r>
      <w:r>
        <w:rPr>
          <w:rFonts w:ascii="Times New Roman" w:hAnsi="Times New Roman"/>
          <w:sz w:val="24"/>
          <w:szCs w:val="24"/>
          <w:lang w:val="ru-RU"/>
        </w:rPr>
        <w:t xml:space="preserve">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уполномоченного органа или должностное лицо, исполняющее его обязанности, подписывает разрешение на установку и эксплуатацию рекламной конструкции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либо постановление о принятии решения об отказе в выдаче разрешения на установку и эксплуатацию рекламной конструкции в течение 1 рабочего дня.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подписанное Руководителем уполномоченного органа 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3.2.2.6. Уведомление заявителя о готовности результата предоставления муниципальной услуги.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Юридическим фактом начала процедуры является подписанное 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30 минут.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направление решения в письменной форме о выдаче разрешения или об отказе в его выдаче.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3.2.2.7. Выдача 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выдача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выдаётся заявителю с одновременной отметкой о его выдаче в </w:t>
      </w:r>
      <w:r w:rsidR="00FA048E" w:rsidRPr="002809FA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2809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действия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 минут).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30 минут.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отметка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2809FA" w:rsidRPr="002809FA">
        <w:rPr>
          <w:rFonts w:ascii="Times New Roman" w:hAnsi="Times New Roman"/>
          <w:sz w:val="24"/>
          <w:szCs w:val="24"/>
          <w:lang w:val="ru-RU"/>
        </w:rPr>
        <w:t xml:space="preserve">журнале регистрации </w:t>
      </w:r>
      <w:r>
        <w:rPr>
          <w:rFonts w:ascii="Times New Roman" w:hAnsi="Times New Roman"/>
          <w:sz w:val="24"/>
          <w:szCs w:val="24"/>
          <w:lang w:val="ru-RU"/>
        </w:rPr>
        <w:t>о выданном разрешении на установку и эксплуатацию рекламной конструкции либо решении об отказе в выдачи разрешения на установку и эксплуатацию рекламной конструкции.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3.2.3.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 части аннулирования </w:t>
      </w:r>
      <w:r>
        <w:rPr>
          <w:rFonts w:ascii="Times New Roman" w:hAnsi="Times New Roman"/>
          <w:b/>
          <w:sz w:val="24"/>
          <w:szCs w:val="24"/>
          <w:lang w:val="ru-RU"/>
        </w:rPr>
        <w:t>разрешения на установку и эксплуатацию рекламной конструкции: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3.2.3.1. 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59738B" w:rsidRDefault="005F353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административного действия является получение специалистом уведомления от владельца рекламной конструкции в письменной форме о своем отказе от дальнейшего использования разрешения (далее − уведомление), указанного в подпункте 2.6.2. настоящего административного регламента.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 обращается в приёмную к должностному лицу, осуществляющему приём документов, и представляет ему уведомление, в соответствии с пунктом 2.6.2. настоящего административного регламента.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Уведомление может быть направлено почтой.</w:t>
      </w:r>
    </w:p>
    <w:p w:rsidR="0059738B" w:rsidRDefault="002809FA" w:rsidP="002809FA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администрации муниципального образования «Майнский район»</w:t>
      </w:r>
      <w:r w:rsidR="005F3537">
        <w:rPr>
          <w:rFonts w:ascii="Times New Roman" w:hAnsi="Times New Roman"/>
          <w:sz w:val="24"/>
          <w:szCs w:val="24"/>
          <w:lang w:val="ru-RU"/>
        </w:rPr>
        <w:t>,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уведомление в </w:t>
      </w:r>
      <w:r w:rsidRPr="002809FA">
        <w:rPr>
          <w:rFonts w:ascii="Times New Roman" w:hAnsi="Times New Roman"/>
          <w:sz w:val="24"/>
          <w:szCs w:val="24"/>
          <w:lang w:val="ru-RU"/>
        </w:rPr>
        <w:t>журнале регистрации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 течение одного рабочего дня и передает его Руководителю уполномоченного органа на резолюцию.</w:t>
      </w:r>
    </w:p>
    <w:p w:rsidR="0059738B" w:rsidRDefault="005F3537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Поступившее уведомление отписывается Руководителем уполномоченного органа и передается </w:t>
      </w:r>
      <w:r w:rsidR="002809FA" w:rsidRPr="002809FA">
        <w:rPr>
          <w:rFonts w:ascii="Times New Roman" w:hAnsi="Times New Roman"/>
          <w:sz w:val="24"/>
          <w:szCs w:val="24"/>
          <w:lang w:val="ru-RU"/>
        </w:rPr>
        <w:t>начальнику отдела архитектуры и строительства администрации муниципального образования «Майнский район»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ответственным за предоставление муниципальной услуги.</w:t>
      </w:r>
    </w:p>
    <w:p w:rsidR="0059738B" w:rsidRDefault="002809FA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809FA">
        <w:rPr>
          <w:rFonts w:ascii="Times New Roman" w:hAnsi="Times New Roman"/>
          <w:sz w:val="24"/>
          <w:szCs w:val="24"/>
          <w:lang w:val="ru-RU"/>
        </w:rPr>
        <w:t>Начальник отдела архитектуры и строительства администрации муниципального образования «Майнский район»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 отписывает уведомление </w:t>
      </w:r>
      <w:r w:rsidR="003777C1">
        <w:rPr>
          <w:rFonts w:ascii="Times New Roman" w:hAnsi="Times New Roman"/>
          <w:sz w:val="24"/>
          <w:szCs w:val="24"/>
          <w:lang w:val="ru-RU"/>
        </w:rPr>
        <w:t>архитектору отдела архитектуры и строительства</w:t>
      </w:r>
      <w:r w:rsidR="003777C1" w:rsidRPr="003777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77C1" w:rsidRPr="002809FA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«Майнский район»</w:t>
      </w:r>
      <w:r w:rsidR="003777C1">
        <w:rPr>
          <w:rFonts w:ascii="Times New Roman" w:hAnsi="Times New Roman"/>
          <w:sz w:val="24"/>
          <w:szCs w:val="24"/>
          <w:lang w:val="ru-RU"/>
        </w:rPr>
        <w:t>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Максимальный срок выполнения данной административной процедуры составляет 1 рабочий день.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3.2.3.2. Подготовка проекта результата предоставления муниципальной услуги.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данной административной процедуры является направление согласованного </w:t>
      </w:r>
      <w:r w:rsidR="003777C1">
        <w:rPr>
          <w:rFonts w:ascii="Times New Roman" w:hAnsi="Times New Roman"/>
          <w:sz w:val="24"/>
          <w:szCs w:val="24"/>
          <w:lang w:val="ru-RU"/>
        </w:rPr>
        <w:t>архитектором отдела архитектуры и строительства</w:t>
      </w:r>
      <w:r w:rsidR="003777C1" w:rsidRPr="003777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77C1" w:rsidRPr="002809FA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«Майнский район»</w:t>
      </w:r>
      <w:r w:rsidR="003777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проекта постановления об аннулировании разрешения на установку и эксплуатацию рекламной конструкции  на подпись Руководителю уполномоченного органа.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 Согласование проекта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 и эксплуатацию рекламной конструкции.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рабочий день.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согласование и подписание проекта постановления об аннулировании разрешения на установку и эксплуатацию рекламной конструкции</w:t>
      </w:r>
      <w:r w:rsidR="0008681B">
        <w:rPr>
          <w:rFonts w:ascii="Times New Roman" w:hAnsi="Times New Roman" w:cs="Times New Roman"/>
          <w:sz w:val="24"/>
          <w:szCs w:val="24"/>
        </w:rPr>
        <w:t xml:space="preserve"> </w:t>
      </w:r>
      <w:r w:rsidR="0008681B" w:rsidRPr="0008681B">
        <w:rPr>
          <w:rFonts w:ascii="Times New Roman" w:hAnsi="Times New Roman" w:cs="Times New Roman"/>
          <w:sz w:val="24"/>
          <w:szCs w:val="24"/>
        </w:rPr>
        <w:t>архитектором отдела архитектуры и строительства администрации муниципального образования «Майнский район»</w:t>
      </w:r>
      <w:r w:rsidRPr="0008681B">
        <w:rPr>
          <w:rFonts w:ascii="Times New Roman" w:hAnsi="Times New Roman" w:cs="Times New Roman"/>
          <w:sz w:val="24"/>
          <w:szCs w:val="24"/>
        </w:rPr>
        <w:t>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3.2.3.4. Подписание результата предоставления муниципальной услуги Руководителем уполномоченного органа.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согласованного с </w:t>
      </w:r>
      <w:r w:rsidR="0008681B" w:rsidRPr="0008681B">
        <w:rPr>
          <w:rFonts w:ascii="Times New Roman" w:hAnsi="Times New Roman"/>
          <w:sz w:val="24"/>
          <w:szCs w:val="24"/>
          <w:lang w:val="ru-RU"/>
        </w:rPr>
        <w:t>архитектором отдела архитектуры и строительства администрации муниципального образования «Майнский район»</w:t>
      </w:r>
      <w:r w:rsidR="000868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проекта постановления об аннулировании разрешения на установку и эксплуатацию рекламной конструкции  на подпись.</w:t>
      </w:r>
    </w:p>
    <w:p w:rsidR="0059738B" w:rsidRDefault="005F3537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или должностное лицо, исполняющее его обязанности, подписывает проект постановления об аннулировании разрешения на установку рекламной и эксплуатацию конструкции  в течение 1 рабочего дня.</w:t>
      </w:r>
    </w:p>
    <w:p w:rsidR="0059738B" w:rsidRDefault="005F3537">
      <w:pPr>
        <w:widowControl w:val="0"/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8681B" w:rsidRPr="00632E7A">
        <w:rPr>
          <w:rFonts w:ascii="Times New Roman" w:hAnsi="Times New Roman"/>
          <w:sz w:val="24"/>
          <w:szCs w:val="24"/>
          <w:lang w:val="ru-RU"/>
        </w:rPr>
        <w:t>Секретарь администрации муниципального образования «</w:t>
      </w:r>
      <w:r w:rsidR="00632E7A" w:rsidRPr="00632E7A">
        <w:rPr>
          <w:rFonts w:ascii="Times New Roman" w:hAnsi="Times New Roman"/>
          <w:sz w:val="24"/>
          <w:szCs w:val="24"/>
          <w:lang w:val="ru-RU"/>
        </w:rPr>
        <w:t>Майнский район»</w:t>
      </w:r>
      <w:r w:rsidRPr="00632E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передаёт документ в  </w:t>
      </w:r>
      <w:r w:rsidR="00632E7A" w:rsidRPr="00632E7A">
        <w:rPr>
          <w:rFonts w:ascii="Times New Roman" w:hAnsi="Times New Roman"/>
          <w:sz w:val="24"/>
          <w:szCs w:val="24"/>
          <w:lang w:val="ru-RU"/>
        </w:rPr>
        <w:t xml:space="preserve">отдел архитектуры и строительства администрации муниципального образования «Майнский район» </w:t>
      </w:r>
      <w:r>
        <w:rPr>
          <w:rFonts w:ascii="Times New Roman" w:hAnsi="Times New Roman"/>
          <w:sz w:val="24"/>
          <w:szCs w:val="24"/>
          <w:lang w:val="ru-RU"/>
        </w:rPr>
        <w:t>исполнителю.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подписанное Руководителем уполномоченного органа постановление об аннулировании разрешения на установку и эксплуатацию рекламной конструкции.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2" w:name="Par625"/>
      <w:bookmarkStart w:id="3" w:name="Par600"/>
      <w:bookmarkEnd w:id="2"/>
      <w:bookmarkEnd w:id="3"/>
      <w:r>
        <w:rPr>
          <w:rFonts w:ascii="Times New Roman" w:hAnsi="Times New Roman"/>
          <w:sz w:val="24"/>
          <w:szCs w:val="24"/>
          <w:lang w:val="ru-RU"/>
        </w:rPr>
        <w:t>3.2.3.5. Уведомление заявителя о готовности результата предоставления муниципальной услуги.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Юридическим фактом начала процедуры является подписанное постановление об аннулировании разрешения на установку и эксплуатацию рекламной конструкции.</w:t>
      </w:r>
    </w:p>
    <w:p w:rsidR="0059738B" w:rsidRDefault="00632E7A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08681B">
        <w:rPr>
          <w:rFonts w:ascii="Times New Roman" w:hAnsi="Times New Roman"/>
          <w:sz w:val="24"/>
          <w:szCs w:val="24"/>
          <w:lang w:val="ru-RU"/>
        </w:rPr>
        <w:t>рхитектор отдела архитектуры и строительства администрации муниципального образования «Майнский район»</w:t>
      </w:r>
      <w:r w:rsidR="005F3537">
        <w:rPr>
          <w:rFonts w:ascii="Times New Roman" w:hAnsi="Times New Roman"/>
          <w:sz w:val="24"/>
          <w:szCs w:val="24"/>
          <w:lang w:val="ru-RU"/>
        </w:rPr>
        <w:t xml:space="preserve">, ответственное за подготовку результата предоставления муниципальной  услуги подготавливает уведомление в письменной форме об аннулировании разрешения на установку 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органа. 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30 минут.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направление уведомления об аннулировании разрешения на установку и эксплуатацию рекламной конструкции.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 Выдача результата предоставления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выдача результата муниципальной услуги.</w:t>
      </w:r>
    </w:p>
    <w:p w:rsidR="0059738B" w:rsidRDefault="005F35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об аннулировании разрешения на установку и эксплуатацию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рекламной конструкции выдается заявителю должностным лицом с одновременной отметкой о его выдаче в </w:t>
      </w:r>
      <w:r w:rsidR="00632E7A" w:rsidRPr="00632E7A">
        <w:rPr>
          <w:rFonts w:ascii="Times New Roman" w:hAnsi="Times New Roman" w:cs="Times New Roman"/>
          <w:sz w:val="24"/>
          <w:szCs w:val="24"/>
        </w:rPr>
        <w:t>журнале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(максимальный срок выполнения действия - 30 минут).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30 минут.</w:t>
      </w: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отметка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632E7A" w:rsidRPr="00632E7A">
        <w:rPr>
          <w:rFonts w:ascii="Times New Roman" w:hAnsi="Times New Roman"/>
          <w:sz w:val="24"/>
          <w:szCs w:val="24"/>
          <w:lang w:val="ru-RU"/>
        </w:rPr>
        <w:t xml:space="preserve">в журнале регистрации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о выданном </w:t>
      </w:r>
      <w:r w:rsidR="00632E7A">
        <w:rPr>
          <w:rFonts w:ascii="Times New Roman" w:hAnsi="Times New Roman"/>
          <w:sz w:val="24"/>
          <w:szCs w:val="24"/>
          <w:lang w:val="ru-RU"/>
        </w:rPr>
        <w:t>постановлении,</w:t>
      </w:r>
      <w:r>
        <w:rPr>
          <w:rFonts w:ascii="Times New Roman" w:hAnsi="Times New Roman"/>
          <w:sz w:val="24"/>
          <w:szCs w:val="24"/>
          <w:lang w:val="ru-RU"/>
        </w:rPr>
        <w:t xml:space="preserve"> об аннулировании разрешения на установку и эксплуатацию рекламной конструкции.</w:t>
      </w:r>
    </w:p>
    <w:p w:rsidR="0059738B" w:rsidRDefault="0059738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738B" w:rsidRDefault="005F3537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59738B" w:rsidRDefault="005F3537">
      <w:pPr>
        <w:widowControl w:val="0"/>
        <w:ind w:firstLine="709"/>
        <w:jc w:val="both"/>
        <w:textAlignment w:val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регламента.</w:t>
      </w:r>
    </w:p>
    <w:p w:rsidR="0059738B" w:rsidRDefault="005F3537">
      <w:pPr>
        <w:widowControl w:val="0"/>
        <w:ind w:firstLine="709"/>
        <w:jc w:val="both"/>
        <w:textAlignment w:val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59738B" w:rsidRDefault="005F3537">
      <w:pPr>
        <w:widowControl w:val="0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Заявитель может подать запрос, подписанный простой электронной подписью, в форме электронного документа через личный кабинет на Едином портале.</w:t>
      </w:r>
    </w:p>
    <w:p w:rsidR="0059738B" w:rsidRDefault="005F3537">
      <w:pPr>
        <w:widowControl w:val="0"/>
        <w:ind w:firstLine="709"/>
        <w:jc w:val="both"/>
        <w:textAlignment w:val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59738B" w:rsidRDefault="005F3537">
      <w:pPr>
        <w:widowControl w:val="0"/>
        <w:ind w:firstLine="709"/>
        <w:jc w:val="both"/>
        <w:textAlignment w:val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 ОГКУ «Правительство для граждан»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3.4.2.</w:t>
      </w:r>
      <w:r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в получении заявления и прилагаемых к нему документов с указанием их перечня, даты и времени получения. 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                                     в ОГКУ «Правительство для граждан» от заявителя.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регистрацию заявления, принятого                    от ОГКУ «Правительство для граждан» в день поступления.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                от ОГКУ «Правительство для граждан».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полученное от уполномоченного органа подписанного разрешения либо постановления об отказе в предоставлении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предоставления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работник                 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предоставления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3.4.4. Иные процедуры.</w:t>
      </w:r>
    </w:p>
    <w:p w:rsidR="0059738B" w:rsidRPr="00B605A9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5A9">
        <w:rPr>
          <w:rFonts w:ascii="Times New Roman" w:hAnsi="Times New Roman"/>
          <w:sz w:val="24"/>
          <w:szCs w:val="24"/>
          <w:lang w:val="ru-RU"/>
        </w:rPr>
        <w:t>ОГКУ «Правительство для граждан» осуществляет</w:t>
      </w:r>
      <w:r w:rsidRPr="00B605A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05A9">
        <w:rPr>
          <w:rFonts w:ascii="Times New Roman" w:hAnsi="Times New Roman"/>
          <w:sz w:val="24"/>
          <w:szCs w:val="24"/>
          <w:lang w:val="ru-RU"/>
        </w:rPr>
        <w:t>на основании комплексного запроса:</w:t>
      </w:r>
    </w:p>
    <w:p w:rsidR="0059738B" w:rsidRPr="00B605A9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5A9">
        <w:rPr>
          <w:rFonts w:ascii="Times New Roman" w:hAnsi="Times New Roman"/>
          <w:sz w:val="24"/>
          <w:szCs w:val="24"/>
          <w:lang w:val="ru-RU"/>
        </w:rPr>
        <w:t>- составление заявления на предоставление муниципальной услуги;</w:t>
      </w:r>
    </w:p>
    <w:p w:rsidR="0059738B" w:rsidRPr="00B605A9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5A9">
        <w:rPr>
          <w:rFonts w:ascii="Times New Roman" w:hAnsi="Times New Roman"/>
          <w:sz w:val="24"/>
          <w:szCs w:val="24"/>
          <w:lang w:val="ru-RU"/>
        </w:rPr>
        <w:t>- подписание такого заявления и скрепление их печатью многофункционального центра;</w:t>
      </w:r>
    </w:p>
    <w:p w:rsidR="0059738B" w:rsidRPr="00B605A9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5A9">
        <w:rPr>
          <w:rFonts w:ascii="Times New Roman" w:hAnsi="Times New Roman"/>
          <w:sz w:val="24"/>
          <w:szCs w:val="24"/>
          <w:lang w:val="ru-RU"/>
        </w:rPr>
        <w:t>- 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59738B" w:rsidRPr="00B605A9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5A9">
        <w:rPr>
          <w:rFonts w:ascii="Times New Roman" w:hAnsi="Times New Roman"/>
          <w:sz w:val="24"/>
          <w:szCs w:val="24"/>
          <w:lang w:val="ru-RU"/>
        </w:rPr>
        <w:t>- направление заявления и комплекта документов в уполномоченный орган.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3.4.5. Иные действия.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Представление интересов уполномоченного органа при взаимодействии с заявителями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 предоставление интересов заявителя при взаимодействии с уполномоченным органом.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и содержащие правильные данные;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передается на исполнение специалисту.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одного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рабочего дня.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59738B" w:rsidRDefault="005F3537" w:rsidP="00B605A9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Оригинал документа, в котором содержатся допущенные опечатки и (или) ошибки, после выдачи заявителю нового исправленного </w:t>
      </w:r>
      <w:r w:rsidRPr="00B605A9">
        <w:rPr>
          <w:rFonts w:ascii="Times New Roman" w:hAnsi="Times New Roman"/>
          <w:sz w:val="24"/>
          <w:szCs w:val="24"/>
          <w:lang w:val="ru-RU"/>
        </w:rPr>
        <w:t>документа</w:t>
      </w:r>
      <w:r w:rsidR="00B605A9" w:rsidRPr="00B605A9">
        <w:rPr>
          <w:rFonts w:ascii="PT Astra Serif" w:hAnsi="PT Astra Serif"/>
          <w:sz w:val="24"/>
          <w:szCs w:val="24"/>
          <w:lang w:val="ru-RU"/>
        </w:rPr>
        <w:t xml:space="preserve"> после выдачи заявителю</w:t>
      </w:r>
      <w:r w:rsidR="00B605A9">
        <w:rPr>
          <w:rFonts w:ascii="PT Astra Serif" w:hAnsi="PT Astra Serif"/>
          <w:sz w:val="24"/>
          <w:szCs w:val="24"/>
          <w:lang w:val="ru-RU"/>
        </w:rPr>
        <w:t xml:space="preserve"> нового исправленного документа </w:t>
      </w:r>
      <w:r w:rsidR="00B605A9" w:rsidRPr="00B605A9">
        <w:rPr>
          <w:rFonts w:ascii="PT Astra Serif" w:hAnsi="PT Astra Serif"/>
          <w:sz w:val="24"/>
          <w:szCs w:val="24"/>
          <w:lang w:val="ru-RU"/>
        </w:rPr>
        <w:t>утилизируется</w:t>
      </w:r>
      <w:r w:rsidR="00B605A9">
        <w:rPr>
          <w:rFonts w:ascii="PT Astra Serif" w:hAnsi="PT Astra Serif"/>
          <w:sz w:val="24"/>
          <w:szCs w:val="24"/>
          <w:lang w:val="ru-RU"/>
        </w:rPr>
        <w:t>.</w:t>
      </w:r>
    </w:p>
    <w:p w:rsidR="00B605A9" w:rsidRPr="00B605A9" w:rsidRDefault="00B605A9" w:rsidP="00B605A9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 w:rsidR="0059738B" w:rsidRDefault="0059738B">
      <w:pPr>
        <w:widowControl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214D5" w:rsidRPr="006214D5" w:rsidRDefault="005F3537" w:rsidP="006214D5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>уполномоченным лицом администрации муниципального образования «Майнский район».</w:t>
      </w:r>
    </w:p>
    <w:p w:rsidR="0059738B" w:rsidRDefault="005F3537" w:rsidP="006214D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59738B" w:rsidRPr="006214D5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Проверки полноты и качества предоставления муниципальной услуги осуществляются 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>на основании распоряжения администрации муниципального образования «Майнский район».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указать наименование муниципального правового акта наименование должности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59738B" w:rsidRDefault="005F3537" w:rsidP="006214D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>один раз в год</w:t>
      </w:r>
      <w:r w:rsidR="006214D5">
        <w:rPr>
          <w:rFonts w:ascii="PT Astra Serif" w:hAnsi="PT Astra Serif"/>
          <w:sz w:val="24"/>
          <w:szCs w:val="24"/>
          <w:lang w:val="ru-RU"/>
        </w:rPr>
        <w:t>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Положения, характеризующие требования к порядку и формам контроля за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59738B" w:rsidRDefault="005F3537" w:rsidP="006214D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>должностным лицом,</w:t>
      </w:r>
      <w:r w:rsidR="006214D5" w:rsidRPr="006214D5">
        <w:rPr>
          <w:rFonts w:ascii="PT Astra Serif" w:hAnsi="PT Astra Serif"/>
          <w:lang w:val="ru-RU"/>
        </w:rPr>
        <w:t xml:space="preserve"> 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>ответственным за проведение административной реформы в администрации муниципального образования «Майнский район</w:t>
      </w:r>
      <w:r w:rsidR="006214D5">
        <w:rPr>
          <w:rFonts w:ascii="PT Astra Serif" w:hAnsi="PT Astra Serif"/>
          <w:sz w:val="24"/>
          <w:szCs w:val="24"/>
          <w:lang w:val="ru-RU"/>
        </w:rPr>
        <w:t>»</w:t>
      </w:r>
      <w:r w:rsidR="006214D5" w:rsidRPr="006214D5">
        <w:rPr>
          <w:rFonts w:ascii="PT Astra Serif" w:hAnsi="PT Astra Serif"/>
          <w:sz w:val="24"/>
          <w:szCs w:val="24"/>
          <w:lang w:val="ru-RU"/>
        </w:rPr>
        <w:t xml:space="preserve"> о</w:t>
      </w:r>
      <w:r w:rsidRPr="006214D5">
        <w:rPr>
          <w:rFonts w:ascii="Times New Roman" w:hAnsi="Times New Roman"/>
          <w:sz w:val="24"/>
          <w:szCs w:val="24"/>
          <w:lang w:val="ru-RU"/>
        </w:rPr>
        <w:t>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анализ </w:t>
      </w:r>
      <w:r>
        <w:rPr>
          <w:rFonts w:ascii="Times New Roman" w:hAnsi="Times New Roman"/>
          <w:sz w:val="24"/>
          <w:szCs w:val="24"/>
          <w:lang w:val="ru-RU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9738B" w:rsidRDefault="0059738B">
      <w:pPr>
        <w:widowControl w:val="0"/>
        <w:rPr>
          <w:rFonts w:ascii="Times New Roman" w:hAnsi="Times New Roman"/>
          <w:b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9738B" w:rsidRDefault="0059738B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              ОГКУ «Правительства для граждан» (далее – жалоба).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                         ОГКУ «Правительство для граждан» рассматривается Правительством Ульяновской области.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при предоставлении государственных и муниципальных услуг».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5.5. Информация, указанная в пунктах 5.1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5.4 настоящего административного регламента размещена на:</w:t>
      </w:r>
    </w:p>
    <w:p w:rsidR="0059738B" w:rsidRDefault="005F353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Едином портале.</w:t>
      </w:r>
    </w:p>
    <w:p w:rsidR="0059738B" w:rsidRDefault="0059738B">
      <w:pPr>
        <w:rPr>
          <w:lang w:val="ru-RU"/>
        </w:rPr>
      </w:pPr>
    </w:p>
    <w:p w:rsidR="0059738B" w:rsidRDefault="0059738B">
      <w:pPr>
        <w:rPr>
          <w:lang w:val="ru-RU"/>
        </w:rPr>
      </w:pPr>
    </w:p>
    <w:p w:rsidR="0059738B" w:rsidRDefault="0059738B">
      <w:pPr>
        <w:suppressAutoHyphens w:val="0"/>
        <w:spacing w:after="160"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  <w:sectPr w:rsidR="0059738B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titlePg/>
          <w:docGrid w:linePitch="272"/>
        </w:sectPr>
      </w:pPr>
    </w:p>
    <w:p w:rsidR="0059738B" w:rsidRDefault="005F3537">
      <w:pPr>
        <w:suppressAutoHyphens w:val="0"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59738B" w:rsidRDefault="005F353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738B" w:rsidRDefault="0059738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</w:t>
      </w:r>
    </w:p>
    <w:p w:rsidR="0059738B" w:rsidRDefault="005F35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45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</w:p>
    <w:p w:rsidR="0059738B" w:rsidRDefault="005F35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738B" w:rsidRDefault="005973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738B" w:rsidRDefault="00597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на выдачу разрешения</w:t>
      </w:r>
    </w:p>
    <w:p w:rsidR="0059738B" w:rsidRDefault="005F3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59738B" w:rsidRDefault="00597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 (при наличии) - для граждан, полное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Должность, Ф.И.О. руководителя, (тел.) 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 доверенного лица, (тел.) 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</w:p>
    <w:p w:rsidR="0059738B" w:rsidRDefault="005F3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имеющей адресные ориентиры)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Реквизиты заявителя: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Р/с ____________________________ в 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ИНН ________________________________ БИК 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ОКОНХ ______________________________ ОКПО 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Тип рекламной конструкции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Характеристика рекламной конструкции: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Световое решение 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______________________________________________________________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Изготовление __________________________________________________________</w:t>
      </w: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59738B" w:rsidRDefault="005F3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59738B" w:rsidRDefault="005973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Перечень прилагаемых документов: ___________________________________</w:t>
      </w:r>
    </w:p>
    <w:p w:rsidR="0059738B" w:rsidRDefault="00597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674"/>
        <w:gridCol w:w="425"/>
        <w:gridCol w:w="8472"/>
      </w:tblGrid>
      <w:tr w:rsidR="0059738B">
        <w:tc>
          <w:tcPr>
            <w:tcW w:w="9571" w:type="dxa"/>
            <w:gridSpan w:val="3"/>
            <w:shd w:val="clear" w:color="auto" w:fill="auto"/>
          </w:tcPr>
          <w:p w:rsidR="0059738B" w:rsidRDefault="005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услуги:</w:t>
            </w:r>
          </w:p>
        </w:tc>
      </w:tr>
      <w:tr w:rsidR="0059738B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38B" w:rsidRDefault="005F35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59738B">
        <w:tc>
          <w:tcPr>
            <w:tcW w:w="674" w:type="dxa"/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2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738B" w:rsidRPr="006C4467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38B" w:rsidRDefault="005F35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59738B" w:rsidRPr="006C4467">
        <w:tc>
          <w:tcPr>
            <w:tcW w:w="674" w:type="dxa"/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2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738B" w:rsidRPr="006C4467">
        <w:tc>
          <w:tcPr>
            <w:tcW w:w="9571" w:type="dxa"/>
            <w:gridSpan w:val="3"/>
            <w:shd w:val="clear" w:color="auto" w:fill="auto"/>
          </w:tcPr>
          <w:p w:rsidR="0059738B" w:rsidRDefault="005973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738B" w:rsidRDefault="00597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___________________                                         "_____"______________ 20___</w:t>
      </w:r>
    </w:p>
    <w:p w:rsidR="0059738B" w:rsidRDefault="005973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9738B" w:rsidRDefault="0059738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38B" w:rsidRDefault="005F3537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59738B" w:rsidRDefault="005F3537">
      <w:pPr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59738B" w:rsidRDefault="005F3537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lang w:val="ru-RU" w:eastAsia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59738B" w:rsidRDefault="005F3537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административному регламенту</w:t>
      </w:r>
    </w:p>
    <w:p w:rsidR="0059738B" w:rsidRDefault="0059738B">
      <w:pPr>
        <w:tabs>
          <w:tab w:val="left" w:pos="3655"/>
        </w:tabs>
        <w:suppressAutoHyphens w:val="0"/>
        <w:jc w:val="right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right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 w:rsidP="006214D5">
      <w:pPr>
        <w:suppressAutoHyphens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Муниципальное образование «</w:t>
      </w:r>
      <w:r w:rsidR="006214D5">
        <w:rPr>
          <w:rFonts w:ascii="Times New Roman" w:eastAsiaTheme="minorHAnsi" w:hAnsi="Times New Roman"/>
          <w:sz w:val="24"/>
          <w:szCs w:val="24"/>
          <w:lang w:val="ru-RU" w:eastAsia="en-US"/>
        </w:rPr>
        <w:t>Майнский район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»</w:t>
      </w:r>
    </w:p>
    <w:p w:rsidR="0059738B" w:rsidRDefault="005F3537" w:rsidP="006214D5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              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РАЗРЕШЕНИЕ</w:t>
      </w:r>
    </w:p>
    <w:p w:rsidR="0059738B" w:rsidRDefault="0059738B">
      <w:pPr>
        <w:suppressAutoHyphens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 И  ЭКСПЛУАТАЦИЮ  РЕКЛАМНОЙ КОНСТРУКЦИИ № __________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Выдано ________________________________________________________________________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         (наименование владельца, фамилия, имя, отчество (при наличии) - для граждан,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полное наименование организации - для юридических лиц, почтовый индекс и адрес)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в лице _______________________________________________________________________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(должность, фамилия, имя, отчество, руководителя)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 _________________________________________________________________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(тип рекламной конструкции)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Ширина _________________ высота _______________ количество сторон 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площадь информационного поля 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световое решение 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материал _____________________________________________________________________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изготовление 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по адресу _____________________ район 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(или имеющиеся адресные ориентиры)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                        (наименование собственника земельного участка, здания,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</w:t>
      </w:r>
    </w:p>
    <w:p w:rsidR="0059738B" w:rsidRDefault="005F3537">
      <w:pPr>
        <w:suppressAutoHyphens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недвижимого имущества, к которому присоединена рекламная конструкция)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на срок действия договора на установку и  эксплуатацию  рекламной конструкции:________</w:t>
      </w:r>
    </w:p>
    <w:p w:rsidR="0059738B" w:rsidRDefault="005F3537">
      <w:pPr>
        <w:tabs>
          <w:tab w:val="left" w:pos="7516"/>
        </w:tabs>
        <w:suppressAutoHyphens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ab/>
        <w:t xml:space="preserve"> </w:t>
      </w:r>
      <w:r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(указывается срок)</w:t>
      </w: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Дата выдачи разрешения «___»________20___</w:t>
      </w: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F3537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Глава администрации </w:t>
      </w:r>
      <w:r w:rsidR="006214D5">
        <w:rPr>
          <w:rFonts w:ascii="Times New Roman" w:eastAsiaTheme="minorHAnsi" w:hAnsi="Times New Roman"/>
          <w:sz w:val="24"/>
          <w:szCs w:val="24"/>
          <w:lang w:val="ru-RU" w:eastAsia="en-US"/>
        </w:rPr>
        <w:t>МО «Майнский район»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(подпись)                  (расшифровка подписи)</w:t>
      </w:r>
      <w:bookmarkStart w:id="5" w:name="_GoBack"/>
      <w:bookmarkEnd w:id="5"/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Default="0059738B">
      <w:pPr>
        <w:suppressAutoHyphens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9738B" w:rsidRPr="005F3537" w:rsidRDefault="0059738B">
      <w:pPr>
        <w:jc w:val="both"/>
        <w:rPr>
          <w:lang w:val="ru-RU"/>
        </w:rPr>
      </w:pPr>
    </w:p>
    <w:sectPr w:rsidR="0059738B" w:rsidRPr="005F3537" w:rsidSect="0059738B">
      <w:headerReference w:type="default" r:id="rId16"/>
      <w:footerReference w:type="default" r:id="rId17"/>
      <w:headerReference w:type="first" r:id="rId18"/>
      <w:pgSz w:w="11906" w:h="16838"/>
      <w:pgMar w:top="1134" w:right="567" w:bottom="1134" w:left="1701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F2" w:rsidRDefault="000716F2" w:rsidP="0059738B">
      <w:r>
        <w:separator/>
      </w:r>
    </w:p>
  </w:endnote>
  <w:endnote w:type="continuationSeparator" w:id="0">
    <w:p w:rsidR="000716F2" w:rsidRDefault="000716F2" w:rsidP="0059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Footer"/>
      <w:jc w:val="center"/>
    </w:pPr>
  </w:p>
  <w:p w:rsidR="003777C1" w:rsidRDefault="003777C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Footer"/>
      <w:jc w:val="center"/>
    </w:pPr>
  </w:p>
  <w:p w:rsidR="003777C1" w:rsidRDefault="003777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F2" w:rsidRDefault="000716F2" w:rsidP="0059738B">
      <w:r>
        <w:separator/>
      </w:r>
    </w:p>
  </w:footnote>
  <w:footnote w:type="continuationSeparator" w:id="0">
    <w:p w:rsidR="000716F2" w:rsidRDefault="000716F2" w:rsidP="0059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Header"/>
      <w:jc w:val="center"/>
    </w:pPr>
  </w:p>
  <w:p w:rsidR="003777C1" w:rsidRDefault="00377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762087"/>
      <w:docPartObj>
        <w:docPartGallery w:val="Page Numbers (Top of Page)"/>
        <w:docPartUnique/>
      </w:docPartObj>
    </w:sdtPr>
    <w:sdtContent>
      <w:p w:rsidR="003777C1" w:rsidRDefault="003777C1">
        <w:pPr>
          <w:pStyle w:val="Header"/>
          <w:jc w:val="center"/>
        </w:pPr>
        <w:r w:rsidRPr="00413D62">
          <w:rPr>
            <w:lang w:val="ru-RU"/>
          </w:rPr>
          <w:fldChar w:fldCharType="begin"/>
        </w:r>
        <w:r>
          <w:instrText>PAGE</w:instrText>
        </w:r>
        <w:r>
          <w:fldChar w:fldCharType="separate"/>
        </w:r>
        <w:r w:rsidR="00935C25">
          <w:rPr>
            <w:noProof/>
          </w:rPr>
          <w:t>7</w:t>
        </w:r>
        <w:r>
          <w:fldChar w:fldCharType="end"/>
        </w:r>
      </w:p>
      <w:p w:rsidR="003777C1" w:rsidRDefault="003777C1">
        <w:pPr>
          <w:pStyle w:val="Head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Header"/>
      <w:jc w:val="center"/>
    </w:pPr>
  </w:p>
  <w:p w:rsidR="003777C1" w:rsidRDefault="003777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Header"/>
      <w:jc w:val="center"/>
    </w:pPr>
  </w:p>
  <w:p w:rsidR="003777C1" w:rsidRDefault="003777C1">
    <w:pPr>
      <w:pStyle w:val="Head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Default="003777C1">
    <w:pPr>
      <w:pStyle w:val="Header"/>
      <w:jc w:val="center"/>
    </w:pPr>
  </w:p>
  <w:p w:rsidR="003777C1" w:rsidRDefault="00377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8B"/>
    <w:rsid w:val="000716F2"/>
    <w:rsid w:val="0008681B"/>
    <w:rsid w:val="000D58B7"/>
    <w:rsid w:val="001B35F5"/>
    <w:rsid w:val="002809FA"/>
    <w:rsid w:val="00355D1F"/>
    <w:rsid w:val="003777C1"/>
    <w:rsid w:val="00413D62"/>
    <w:rsid w:val="00426037"/>
    <w:rsid w:val="0059738B"/>
    <w:rsid w:val="005F3537"/>
    <w:rsid w:val="006214D5"/>
    <w:rsid w:val="00632E7A"/>
    <w:rsid w:val="006A67FA"/>
    <w:rsid w:val="006C4467"/>
    <w:rsid w:val="007E1E00"/>
    <w:rsid w:val="008B2FAD"/>
    <w:rsid w:val="00935C25"/>
    <w:rsid w:val="00AC1DB6"/>
    <w:rsid w:val="00B605A9"/>
    <w:rsid w:val="00CB75D2"/>
    <w:rsid w:val="00F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0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5B70"/>
    <w:pPr>
      <w:suppressAutoHyphens w:val="0"/>
      <w:spacing w:beforeAutospacing="1" w:afterAutospacing="1"/>
      <w:textAlignment w:val="auto"/>
      <w:outlineLvl w:val="0"/>
    </w:pPr>
    <w:rPr>
      <w:rFonts w:ascii="Times New Roman" w:hAnsi="Times New Roman"/>
      <w:b/>
      <w:bCs/>
      <w:kern w:val="2"/>
      <w:sz w:val="48"/>
      <w:szCs w:val="48"/>
      <w:lang w:val="ru-RU"/>
    </w:rPr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ривязка сноски"/>
    <w:rsid w:val="0059738B"/>
    <w:rPr>
      <w:vertAlign w:val="superscript"/>
    </w:rPr>
  </w:style>
  <w:style w:type="character" w:customStyle="1" w:styleId="FootnoteCharacters">
    <w:name w:val="Footnote Characters"/>
    <w:semiHidden/>
    <w:qFormat/>
    <w:rsid w:val="00707394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6C40C5"/>
    <w:rPr>
      <w:b/>
      <w:color w:val="106BBE"/>
      <w:sz w:val="26"/>
    </w:rPr>
  </w:style>
  <w:style w:type="character" w:customStyle="1" w:styleId="apple-converted-space">
    <w:name w:val="apple-converted-space"/>
    <w:qFormat/>
    <w:rsid w:val="00D32AFA"/>
  </w:style>
  <w:style w:type="character" w:customStyle="1" w:styleId="a8">
    <w:name w:val="Цветовое выделение"/>
    <w:uiPriority w:val="99"/>
    <w:qFormat/>
    <w:rsid w:val="00080875"/>
    <w:rPr>
      <w:b/>
      <w:color w:val="26282F"/>
      <w:sz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AA5B7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734FA9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customStyle="1" w:styleId="ListLabel1">
    <w:name w:val="ListLabel 1"/>
    <w:qFormat/>
    <w:rsid w:val="0059738B"/>
    <w:rPr>
      <w:rFonts w:eastAsia="Times New Roman" w:cs="Times New Roman"/>
    </w:rPr>
  </w:style>
  <w:style w:type="character" w:customStyle="1" w:styleId="ListLabel2">
    <w:name w:val="ListLabel 2"/>
    <w:qFormat/>
    <w:rsid w:val="0059738B"/>
    <w:rPr>
      <w:rFonts w:cs="Courier New"/>
    </w:rPr>
  </w:style>
  <w:style w:type="character" w:customStyle="1" w:styleId="ListLabel3">
    <w:name w:val="ListLabel 3"/>
    <w:qFormat/>
    <w:rsid w:val="0059738B"/>
    <w:rPr>
      <w:rFonts w:cs="Courier New"/>
    </w:rPr>
  </w:style>
  <w:style w:type="character" w:customStyle="1" w:styleId="ListLabel4">
    <w:name w:val="ListLabel 4"/>
    <w:qFormat/>
    <w:rsid w:val="0059738B"/>
    <w:rPr>
      <w:rFonts w:cs="Courier New"/>
    </w:rPr>
  </w:style>
  <w:style w:type="character" w:customStyle="1" w:styleId="ListLabel5">
    <w:name w:val="ListLabel 5"/>
    <w:qFormat/>
    <w:rsid w:val="0059738B"/>
    <w:rPr>
      <w:rFonts w:eastAsia="Times New Roman" w:cs="Times New Roman"/>
    </w:rPr>
  </w:style>
  <w:style w:type="character" w:customStyle="1" w:styleId="ListLabel6">
    <w:name w:val="ListLabel 6"/>
    <w:qFormat/>
    <w:rsid w:val="0059738B"/>
    <w:rPr>
      <w:rFonts w:cs="Courier New"/>
    </w:rPr>
  </w:style>
  <w:style w:type="character" w:customStyle="1" w:styleId="ListLabel7">
    <w:name w:val="ListLabel 7"/>
    <w:qFormat/>
    <w:rsid w:val="0059738B"/>
    <w:rPr>
      <w:rFonts w:cs="Courier New"/>
    </w:rPr>
  </w:style>
  <w:style w:type="character" w:customStyle="1" w:styleId="ListLabel8">
    <w:name w:val="ListLabel 8"/>
    <w:qFormat/>
    <w:rsid w:val="0059738B"/>
    <w:rPr>
      <w:rFonts w:cs="Courier New"/>
    </w:rPr>
  </w:style>
  <w:style w:type="character" w:customStyle="1" w:styleId="ListLabel9">
    <w:name w:val="ListLabel 9"/>
    <w:qFormat/>
    <w:rsid w:val="0059738B"/>
    <w:rPr>
      <w:rFonts w:eastAsia="Times New Roman" w:cs="Times New Roman"/>
    </w:rPr>
  </w:style>
  <w:style w:type="character" w:customStyle="1" w:styleId="ListLabel10">
    <w:name w:val="ListLabel 10"/>
    <w:qFormat/>
    <w:rsid w:val="0059738B"/>
    <w:rPr>
      <w:rFonts w:cs="Courier New"/>
    </w:rPr>
  </w:style>
  <w:style w:type="character" w:customStyle="1" w:styleId="ListLabel11">
    <w:name w:val="ListLabel 11"/>
    <w:qFormat/>
    <w:rsid w:val="0059738B"/>
    <w:rPr>
      <w:rFonts w:cs="Courier New"/>
    </w:rPr>
  </w:style>
  <w:style w:type="character" w:customStyle="1" w:styleId="ListLabel12">
    <w:name w:val="ListLabel 12"/>
    <w:qFormat/>
    <w:rsid w:val="0059738B"/>
    <w:rPr>
      <w:rFonts w:cs="Courier New"/>
    </w:rPr>
  </w:style>
  <w:style w:type="character" w:customStyle="1" w:styleId="ListLabel13">
    <w:name w:val="ListLabel 13"/>
    <w:qFormat/>
    <w:rsid w:val="0059738B"/>
    <w:rPr>
      <w:rFonts w:eastAsia="Times New Roman" w:cs="Times New Roman"/>
    </w:rPr>
  </w:style>
  <w:style w:type="character" w:customStyle="1" w:styleId="ListLabel14">
    <w:name w:val="ListLabel 14"/>
    <w:qFormat/>
    <w:rsid w:val="0059738B"/>
    <w:rPr>
      <w:rFonts w:cs="Courier New"/>
    </w:rPr>
  </w:style>
  <w:style w:type="character" w:customStyle="1" w:styleId="ListLabel15">
    <w:name w:val="ListLabel 15"/>
    <w:qFormat/>
    <w:rsid w:val="0059738B"/>
    <w:rPr>
      <w:rFonts w:cs="Courier New"/>
    </w:rPr>
  </w:style>
  <w:style w:type="character" w:customStyle="1" w:styleId="ListLabel16">
    <w:name w:val="ListLabel 16"/>
    <w:qFormat/>
    <w:rsid w:val="0059738B"/>
    <w:rPr>
      <w:rFonts w:cs="Courier New"/>
    </w:rPr>
  </w:style>
  <w:style w:type="character" w:customStyle="1" w:styleId="ListLabel17">
    <w:name w:val="ListLabel 17"/>
    <w:qFormat/>
    <w:rsid w:val="0059738B"/>
    <w:rPr>
      <w:rFonts w:eastAsia="Times New Roman" w:cs="Times New Roman"/>
    </w:rPr>
  </w:style>
  <w:style w:type="character" w:customStyle="1" w:styleId="ListLabel18">
    <w:name w:val="ListLabel 18"/>
    <w:qFormat/>
    <w:rsid w:val="0059738B"/>
    <w:rPr>
      <w:rFonts w:cs="Courier New"/>
    </w:rPr>
  </w:style>
  <w:style w:type="character" w:customStyle="1" w:styleId="ListLabel19">
    <w:name w:val="ListLabel 19"/>
    <w:qFormat/>
    <w:rsid w:val="0059738B"/>
    <w:rPr>
      <w:rFonts w:cs="Courier New"/>
    </w:rPr>
  </w:style>
  <w:style w:type="character" w:customStyle="1" w:styleId="ListLabel20">
    <w:name w:val="ListLabel 20"/>
    <w:qFormat/>
    <w:rsid w:val="0059738B"/>
    <w:rPr>
      <w:rFonts w:cs="Courier New"/>
    </w:rPr>
  </w:style>
  <w:style w:type="character" w:customStyle="1" w:styleId="ListLabel21">
    <w:name w:val="ListLabel 21"/>
    <w:qFormat/>
    <w:rsid w:val="0059738B"/>
    <w:rPr>
      <w:rFonts w:ascii="Times New Roman" w:eastAsiaTheme="minorHAnsi" w:hAnsi="Times New Roman"/>
      <w:bCs/>
      <w:sz w:val="24"/>
      <w:szCs w:val="24"/>
      <w:lang w:val="ru-RU" w:eastAsia="en-US"/>
    </w:rPr>
  </w:style>
  <w:style w:type="character" w:customStyle="1" w:styleId="ListLabel22">
    <w:name w:val="ListLabel 22"/>
    <w:qFormat/>
    <w:rsid w:val="0059738B"/>
    <w:rPr>
      <w:rFonts w:ascii="Times New Roman" w:hAnsi="Times New Roman"/>
      <w:sz w:val="24"/>
      <w:szCs w:val="24"/>
      <w:lang w:val="ru-RU"/>
    </w:rPr>
  </w:style>
  <w:style w:type="character" w:customStyle="1" w:styleId="ListLabel23">
    <w:name w:val="ListLabel 23"/>
    <w:qFormat/>
    <w:rsid w:val="0059738B"/>
    <w:rPr>
      <w:rFonts w:ascii="Times New Roman" w:hAnsi="Times New Roman"/>
      <w:color w:val="0563C1"/>
      <w:sz w:val="24"/>
      <w:szCs w:val="24"/>
      <w:u w:val="single"/>
      <w:lang w:val="ru-RU" w:eastAsia="zh-CN"/>
    </w:rPr>
  </w:style>
  <w:style w:type="character" w:customStyle="1" w:styleId="ListLabel24">
    <w:name w:val="ListLabel 24"/>
    <w:qFormat/>
    <w:rsid w:val="0059738B"/>
    <w:rPr>
      <w:rFonts w:ascii="Times New Roman" w:hAnsi="Times New Roman"/>
      <w:sz w:val="24"/>
      <w:szCs w:val="24"/>
      <w:u w:val="single"/>
      <w:lang w:val="ru-RU"/>
    </w:rPr>
  </w:style>
  <w:style w:type="character" w:customStyle="1" w:styleId="ListLabel25">
    <w:name w:val="ListLabel 25"/>
    <w:qFormat/>
    <w:rsid w:val="0059738B"/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59738B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d">
    <w:name w:val="Body Text"/>
    <w:basedOn w:val="a"/>
    <w:rsid w:val="0059738B"/>
    <w:pPr>
      <w:spacing w:after="140" w:line="276" w:lineRule="auto"/>
    </w:pPr>
  </w:style>
  <w:style w:type="paragraph" w:styleId="ae">
    <w:name w:val="List"/>
    <w:basedOn w:val="ad"/>
    <w:rsid w:val="0059738B"/>
    <w:rPr>
      <w:rFonts w:ascii="PT Astra Serif" w:hAnsi="PT Astra Serif" w:cs="Arial"/>
      <w:sz w:val="24"/>
    </w:rPr>
  </w:style>
  <w:style w:type="paragraph" w:customStyle="1" w:styleId="Caption">
    <w:name w:val="Caption"/>
    <w:basedOn w:val="a"/>
    <w:qFormat/>
    <w:rsid w:val="0059738B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">
    <w:name w:val="index heading"/>
    <w:basedOn w:val="a"/>
    <w:qFormat/>
    <w:rsid w:val="0059738B"/>
    <w:pPr>
      <w:suppressLineNumbers/>
    </w:pPr>
    <w:rPr>
      <w:rFonts w:ascii="PT Astra Serif" w:hAnsi="PT Astra Serif" w:cs="Arial"/>
      <w:sz w:val="24"/>
    </w:rPr>
  </w:style>
  <w:style w:type="paragraph" w:customStyle="1" w:styleId="Footer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0">
    <w:name w:val="Normal (Web)"/>
    <w:basedOn w:val="a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Header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A8734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D6668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annotation text"/>
    <w:basedOn w:val="a"/>
    <w:uiPriority w:val="99"/>
    <w:semiHidden/>
    <w:unhideWhenUsed/>
    <w:qFormat/>
    <w:rsid w:val="00734FA9"/>
  </w:style>
  <w:style w:type="paragraph" w:styleId="af4">
    <w:name w:val="annotation subject"/>
    <w:basedOn w:val="af3"/>
    <w:next w:val="af3"/>
    <w:uiPriority w:val="99"/>
    <w:semiHidden/>
    <w:unhideWhenUsed/>
    <w:qFormat/>
    <w:rsid w:val="00734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B7D14B1DAC5224DFD35511196B82487903E1DE172EDA579C751E1AR4J3O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791EAC5E9D4A0A15EE43081EA5B823D127B12874A654F36754DA72B7B168B2DA68B56ABBFM9N" TargetMode="External"/><Relationship Id="rId12" Type="http://schemas.openxmlformats.org/officeDocument/2006/relationships/hyperlink" Target="https://vashkontrol.ru/)*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D5C2-5B86-43DB-948C-00EC361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23</Pages>
  <Words>10120</Words>
  <Characters>57689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dc:description/>
  <cp:lastModifiedBy>user</cp:lastModifiedBy>
  <cp:revision>25</cp:revision>
  <cp:lastPrinted>2021-01-25T06:50:00Z</cp:lastPrinted>
  <dcterms:created xsi:type="dcterms:W3CDTF">2018-12-26T06:26:00Z</dcterms:created>
  <dcterms:modified xsi:type="dcterms:W3CDTF">2021-01-25T06:50:00Z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