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62" w:rsidRDefault="00767A27" w:rsidP="002A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767A2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A167E4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2B97">
        <w:rPr>
          <w:rFonts w:ascii="Times New Roman" w:hAnsi="Times New Roman" w:cs="Times New Roman"/>
          <w:sz w:val="28"/>
          <w:szCs w:val="28"/>
        </w:rPr>
        <w:t>1</w:t>
      </w:r>
      <w:r w:rsidR="00CF7340">
        <w:rPr>
          <w:rFonts w:ascii="Times New Roman" w:hAnsi="Times New Roman" w:cs="Times New Roman"/>
          <w:sz w:val="28"/>
          <w:szCs w:val="28"/>
        </w:rPr>
        <w:t>2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CF7340">
        <w:rPr>
          <w:rFonts w:ascii="Times New Roman" w:hAnsi="Times New Roman" w:cs="Times New Roman"/>
          <w:sz w:val="28"/>
          <w:szCs w:val="28"/>
        </w:rPr>
        <w:t>02</w:t>
      </w:r>
      <w:r w:rsidR="000C1919">
        <w:rPr>
          <w:rFonts w:ascii="Times New Roman" w:hAnsi="Times New Roman" w:cs="Times New Roman"/>
          <w:sz w:val="28"/>
          <w:szCs w:val="28"/>
        </w:rPr>
        <w:t>.201</w:t>
      </w:r>
      <w:r w:rsidR="00CF7340">
        <w:rPr>
          <w:rFonts w:ascii="Times New Roman" w:hAnsi="Times New Roman" w:cs="Times New Roman"/>
          <w:sz w:val="28"/>
          <w:szCs w:val="28"/>
        </w:rPr>
        <w:t>8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CF7340">
        <w:rPr>
          <w:rFonts w:ascii="Times New Roman" w:hAnsi="Times New Roman" w:cs="Times New Roman"/>
          <w:sz w:val="28"/>
          <w:szCs w:val="28"/>
        </w:rPr>
        <w:t>1</w:t>
      </w:r>
    </w:p>
    <w:p w:rsidR="00767A27" w:rsidRPr="00767A27" w:rsidRDefault="00767A27" w:rsidP="00B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767A27" w:rsidRPr="00767A27" w:rsidRDefault="00BD736A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рабочей группы по вопросам применения мер ответственности</w:t>
      </w:r>
    </w:p>
    <w:p w:rsidR="00767A27" w:rsidRDefault="00767A27" w:rsidP="00B4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за нецелевое, неправомерное и неэффективное расходование средств бюджета муниципального образования «</w:t>
      </w:r>
      <w:proofErr w:type="spellStart"/>
      <w:r w:rsidRPr="00767A2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93961" w:rsidRDefault="00C9396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455" w:rsidRPr="002A5632" w:rsidRDefault="00BC3455" w:rsidP="002A5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32">
        <w:rPr>
          <w:rFonts w:ascii="Times New Roman" w:hAnsi="Times New Roman" w:cs="Times New Roman"/>
          <w:b/>
          <w:sz w:val="28"/>
          <w:szCs w:val="28"/>
        </w:rPr>
        <w:t xml:space="preserve">Руководитель рабочей группы: </w:t>
      </w:r>
    </w:p>
    <w:p w:rsidR="00970450" w:rsidRDefault="00BC3455" w:rsidP="002A5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Н.В.</w:t>
      </w:r>
      <w:r w:rsidR="00CC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Главы  администрации  района  по    </w:t>
      </w:r>
      <w:r w:rsidR="00C46C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вопросам  социального развития</w:t>
      </w:r>
    </w:p>
    <w:p w:rsidR="00AA2B97" w:rsidRPr="002A5632" w:rsidRDefault="00AA2B97" w:rsidP="002A5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32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рабочей группы: </w:t>
      </w:r>
    </w:p>
    <w:p w:rsidR="00AA2B97" w:rsidRDefault="00AA2B97" w:rsidP="002A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Башмакова И.И.  –   руководитель аппарата администрации МО «</w:t>
      </w:r>
      <w:proofErr w:type="spellStart"/>
      <w:r w:rsidRPr="00FC1BAC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FC1BA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A72DC" w:rsidRPr="002A5632" w:rsidRDefault="003A72DC" w:rsidP="002A5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32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BD7AC1" w:rsidRDefault="00036C82" w:rsidP="002A5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CF15D0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CC649C" w:rsidRDefault="00CC649C" w:rsidP="002A5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2DC">
        <w:rPr>
          <w:rFonts w:ascii="Times New Roman" w:hAnsi="Times New Roman" w:cs="Times New Roman"/>
          <w:sz w:val="28"/>
          <w:szCs w:val="28"/>
        </w:rPr>
        <w:t>онтроля</w:t>
      </w:r>
    </w:p>
    <w:p w:rsidR="003A72DC" w:rsidRPr="002A5632" w:rsidRDefault="003A72DC" w:rsidP="002A5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32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623DE4" w:rsidRDefault="00CF15D0" w:rsidP="002A5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О.В.</w:t>
      </w:r>
      <w:r w:rsidR="00623DE4">
        <w:rPr>
          <w:rFonts w:ascii="Times New Roman" w:hAnsi="Times New Roman" w:cs="Times New Roman"/>
          <w:sz w:val="28"/>
          <w:szCs w:val="28"/>
        </w:rPr>
        <w:t xml:space="preserve"> -  председатель контрольно</w:t>
      </w:r>
      <w:r w:rsidR="00666658">
        <w:rPr>
          <w:rFonts w:ascii="Times New Roman" w:hAnsi="Times New Roman" w:cs="Times New Roman"/>
          <w:sz w:val="28"/>
          <w:szCs w:val="28"/>
        </w:rPr>
        <w:t xml:space="preserve"> </w:t>
      </w:r>
      <w:r w:rsidR="00623DE4">
        <w:rPr>
          <w:rFonts w:ascii="Times New Roman" w:hAnsi="Times New Roman" w:cs="Times New Roman"/>
          <w:sz w:val="28"/>
          <w:szCs w:val="28"/>
        </w:rPr>
        <w:t>-</w:t>
      </w:r>
      <w:r w:rsidR="00666658">
        <w:rPr>
          <w:rFonts w:ascii="Times New Roman" w:hAnsi="Times New Roman" w:cs="Times New Roman"/>
          <w:sz w:val="28"/>
          <w:szCs w:val="28"/>
        </w:rPr>
        <w:t xml:space="preserve"> </w:t>
      </w:r>
      <w:r w:rsidR="00623DE4">
        <w:rPr>
          <w:rFonts w:ascii="Times New Roman" w:hAnsi="Times New Roman" w:cs="Times New Roman"/>
          <w:sz w:val="28"/>
          <w:szCs w:val="28"/>
        </w:rPr>
        <w:t xml:space="preserve">счётной    комиссии      Совета </w:t>
      </w:r>
    </w:p>
    <w:p w:rsidR="00623DE4" w:rsidRDefault="00623DE4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  муниципального     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район».</w:t>
      </w:r>
    </w:p>
    <w:p w:rsidR="00AA2B97" w:rsidRDefault="00AA2B97" w:rsidP="00AA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     – начальник отдела правового обеспечения администрации </w:t>
      </w:r>
    </w:p>
    <w:p w:rsidR="00AA2B97" w:rsidRDefault="000A3E97" w:rsidP="00AA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A2B97">
        <w:rPr>
          <w:rFonts w:ascii="Times New Roman" w:hAnsi="Times New Roman" w:cs="Times New Roman"/>
          <w:sz w:val="28"/>
          <w:szCs w:val="28"/>
        </w:rPr>
        <w:tab/>
      </w:r>
    </w:p>
    <w:p w:rsidR="0043217C" w:rsidRPr="002A5632" w:rsidRDefault="00EC3E8F" w:rsidP="004321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563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43217C" w:rsidRPr="002A5632">
        <w:rPr>
          <w:rFonts w:ascii="Times New Roman" w:hAnsi="Times New Roman" w:cs="Times New Roman"/>
          <w:b/>
          <w:sz w:val="28"/>
          <w:szCs w:val="28"/>
        </w:rPr>
        <w:t>:</w:t>
      </w:r>
    </w:p>
    <w:p w:rsidR="00AA2B97" w:rsidRDefault="00AA2B97" w:rsidP="00AA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Ю.Ю. – начальник - главный бухгалтер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     </w:t>
      </w:r>
    </w:p>
    <w:p w:rsidR="00591495" w:rsidRDefault="00CF7340" w:rsidP="00591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Л.В.</w:t>
      </w:r>
      <w:r w:rsidR="005914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9A3827">
        <w:rPr>
          <w:rFonts w:ascii="Times New Roman" w:hAnsi="Times New Roman" w:cs="Times New Roman"/>
          <w:sz w:val="28"/>
          <w:szCs w:val="28"/>
        </w:rPr>
        <w:t>»</w:t>
      </w:r>
      <w:r w:rsidR="00591495">
        <w:rPr>
          <w:rFonts w:ascii="Times New Roman" w:hAnsi="Times New Roman" w:cs="Times New Roman"/>
          <w:sz w:val="28"/>
          <w:szCs w:val="28"/>
        </w:rPr>
        <w:t>;</w:t>
      </w:r>
    </w:p>
    <w:p w:rsidR="00591495" w:rsidRDefault="00CF7340" w:rsidP="00591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591495">
        <w:rPr>
          <w:rFonts w:ascii="Times New Roman" w:hAnsi="Times New Roman" w:cs="Times New Roman"/>
          <w:sz w:val="28"/>
          <w:szCs w:val="28"/>
        </w:rPr>
        <w:t xml:space="preserve"> – ведущий бухгалтер МБУ «Централизованная бухгалтерия учреждений образования МО «</w:t>
      </w:r>
      <w:proofErr w:type="spellStart"/>
      <w:r w:rsidR="00591495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59149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A046F" w:rsidRDefault="00FA046F" w:rsidP="0082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5A3" w:rsidRDefault="00EA28C8" w:rsidP="00EA28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A28C8" w:rsidRPr="005B35F7" w:rsidRDefault="00EA28C8" w:rsidP="00EA28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</w:t>
      </w:r>
      <w:r w:rsidRPr="00BD7AC1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C1">
        <w:rPr>
          <w:rFonts w:ascii="Times New Roman" w:hAnsi="Times New Roman"/>
          <w:sz w:val="28"/>
          <w:szCs w:val="28"/>
        </w:rPr>
        <w:t>целево</w:t>
      </w:r>
      <w:r>
        <w:rPr>
          <w:rFonts w:ascii="Times New Roman" w:hAnsi="Times New Roman"/>
          <w:sz w:val="28"/>
          <w:szCs w:val="28"/>
        </w:rPr>
        <w:t xml:space="preserve">го и эффективного </w:t>
      </w:r>
      <w:r w:rsidRPr="005B35F7">
        <w:rPr>
          <w:rFonts w:ascii="Times New Roman" w:hAnsi="Times New Roman"/>
          <w:sz w:val="28"/>
          <w:szCs w:val="28"/>
        </w:rPr>
        <w:t xml:space="preserve">использования бюджетных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5B35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="000A3E97">
        <w:rPr>
          <w:rFonts w:ascii="Times New Roman" w:hAnsi="Times New Roman"/>
          <w:sz w:val="28"/>
          <w:szCs w:val="28"/>
        </w:rPr>
        <w:t>казённом общеобразовательном учреждении «</w:t>
      </w:r>
      <w:proofErr w:type="spellStart"/>
      <w:r w:rsidR="009832B4">
        <w:rPr>
          <w:rFonts w:ascii="Times New Roman" w:hAnsi="Times New Roman"/>
          <w:sz w:val="28"/>
          <w:szCs w:val="28"/>
        </w:rPr>
        <w:t>Уржумская</w:t>
      </w:r>
      <w:proofErr w:type="spellEnd"/>
      <w:r w:rsidR="000A3E97">
        <w:rPr>
          <w:rFonts w:ascii="Times New Roman" w:hAnsi="Times New Roman"/>
          <w:sz w:val="28"/>
          <w:szCs w:val="28"/>
        </w:rPr>
        <w:t xml:space="preserve"> средняя школа»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9832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A28C8" w:rsidRDefault="00EA28C8" w:rsidP="00EA2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Волкова Елена Анатольевна, ревизор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                                      муниципального финансового контроля, довела до присутствующих информацию по проверке </w:t>
      </w:r>
      <w:r>
        <w:rPr>
          <w:rFonts w:ascii="Times New Roman" w:hAnsi="Times New Roman"/>
          <w:sz w:val="28"/>
          <w:szCs w:val="28"/>
        </w:rPr>
        <w:t xml:space="preserve">целевого </w:t>
      </w:r>
      <w:r w:rsidRPr="00684935">
        <w:rPr>
          <w:rFonts w:ascii="Times New Roman" w:hAnsi="Times New Roman"/>
          <w:sz w:val="28"/>
          <w:szCs w:val="28"/>
        </w:rPr>
        <w:t>и эффективного использования бюджетных средств, сохранности муниципального имущества, правильн</w:t>
      </w:r>
      <w:r>
        <w:rPr>
          <w:rFonts w:ascii="Times New Roman" w:hAnsi="Times New Roman"/>
          <w:sz w:val="28"/>
          <w:szCs w:val="28"/>
        </w:rPr>
        <w:t>ости  ведения бухгалтерского учё</w:t>
      </w:r>
      <w:r w:rsidRPr="00684935">
        <w:rPr>
          <w:rFonts w:ascii="Times New Roman" w:hAnsi="Times New Roman"/>
          <w:sz w:val="28"/>
          <w:szCs w:val="28"/>
        </w:rPr>
        <w:t>та, соб</w:t>
      </w:r>
      <w:r>
        <w:rPr>
          <w:rFonts w:ascii="Times New Roman" w:hAnsi="Times New Roman"/>
          <w:sz w:val="28"/>
          <w:szCs w:val="28"/>
        </w:rPr>
        <w:t>людения</w:t>
      </w:r>
      <w:r w:rsidRPr="00684935">
        <w:rPr>
          <w:rFonts w:ascii="Times New Roman" w:hAnsi="Times New Roman"/>
          <w:sz w:val="28"/>
          <w:szCs w:val="28"/>
        </w:rPr>
        <w:t xml:space="preserve"> финансовой дисциплины в </w:t>
      </w:r>
      <w:r w:rsidR="00975EB0" w:rsidRPr="00DE30D2">
        <w:rPr>
          <w:rFonts w:ascii="Times New Roman" w:hAnsi="Times New Roman"/>
          <w:sz w:val="28"/>
          <w:szCs w:val="28"/>
        </w:rPr>
        <w:t>М</w:t>
      </w:r>
      <w:r w:rsidR="00BF0F5E">
        <w:rPr>
          <w:rFonts w:ascii="Times New Roman" w:hAnsi="Times New Roman"/>
          <w:sz w:val="28"/>
          <w:szCs w:val="28"/>
        </w:rPr>
        <w:t>К</w:t>
      </w:r>
      <w:r w:rsidR="00975EB0" w:rsidRPr="00DE30D2">
        <w:rPr>
          <w:rFonts w:ascii="Times New Roman" w:hAnsi="Times New Roman"/>
          <w:sz w:val="28"/>
          <w:szCs w:val="28"/>
        </w:rPr>
        <w:t xml:space="preserve">ОУ </w:t>
      </w:r>
      <w:r w:rsidR="00BF0F5E">
        <w:rPr>
          <w:rFonts w:ascii="Times New Roman" w:hAnsi="Times New Roman"/>
          <w:sz w:val="28"/>
          <w:szCs w:val="28"/>
        </w:rPr>
        <w:t>«</w:t>
      </w:r>
      <w:proofErr w:type="spellStart"/>
      <w:r w:rsidR="009832B4">
        <w:rPr>
          <w:rFonts w:ascii="Times New Roman" w:hAnsi="Times New Roman"/>
          <w:sz w:val="28"/>
          <w:szCs w:val="28"/>
        </w:rPr>
        <w:t>Уржумская</w:t>
      </w:r>
      <w:proofErr w:type="spellEnd"/>
      <w:r w:rsidR="009832B4">
        <w:rPr>
          <w:rFonts w:ascii="Times New Roman" w:hAnsi="Times New Roman"/>
          <w:sz w:val="28"/>
          <w:szCs w:val="28"/>
        </w:rPr>
        <w:t xml:space="preserve"> СШ</w:t>
      </w:r>
      <w:r w:rsidR="00BF0F5E">
        <w:rPr>
          <w:rFonts w:ascii="Times New Roman" w:hAnsi="Times New Roman"/>
          <w:sz w:val="28"/>
          <w:szCs w:val="28"/>
        </w:rPr>
        <w:t>»</w:t>
      </w:r>
      <w:r w:rsidR="0097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9832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по результатам которой у</w:t>
      </w:r>
      <w:r w:rsidRPr="00DF3AEF">
        <w:rPr>
          <w:rFonts w:ascii="Times New Roman" w:hAnsi="Times New Roman"/>
          <w:sz w:val="28"/>
          <w:szCs w:val="28"/>
        </w:rPr>
        <w:t>становлены следующие нарушения</w:t>
      </w:r>
      <w:r>
        <w:rPr>
          <w:rFonts w:ascii="Times New Roman" w:hAnsi="Times New Roman"/>
          <w:sz w:val="28"/>
          <w:szCs w:val="28"/>
        </w:rPr>
        <w:t>:</w:t>
      </w:r>
    </w:p>
    <w:p w:rsidR="00C028BC" w:rsidRPr="00C25CA5" w:rsidRDefault="00C028BC" w:rsidP="00C028BC">
      <w:pPr>
        <w:pStyle w:val="a3"/>
        <w:tabs>
          <w:tab w:val="left" w:pos="9377"/>
        </w:tabs>
        <w:jc w:val="both"/>
        <w:rPr>
          <w:rFonts w:ascii="Times New Roman" w:hAnsi="Times New Roman"/>
          <w:i/>
          <w:sz w:val="28"/>
          <w:szCs w:val="28"/>
        </w:rPr>
      </w:pPr>
      <w:r w:rsidRPr="00C25CA5">
        <w:rPr>
          <w:rFonts w:ascii="Times New Roman" w:hAnsi="Times New Roman"/>
          <w:i/>
          <w:sz w:val="28"/>
          <w:szCs w:val="28"/>
        </w:rPr>
        <w:t>неэффективно использовано – 1</w:t>
      </w:r>
      <w:r>
        <w:rPr>
          <w:rFonts w:ascii="Times New Roman" w:hAnsi="Times New Roman"/>
          <w:i/>
          <w:sz w:val="28"/>
          <w:szCs w:val="28"/>
        </w:rPr>
        <w:t>00 116,57</w:t>
      </w:r>
      <w:r w:rsidRPr="00C25CA5">
        <w:rPr>
          <w:rFonts w:ascii="Times New Roman" w:hAnsi="Times New Roman"/>
          <w:i/>
          <w:sz w:val="28"/>
          <w:szCs w:val="28"/>
        </w:rPr>
        <w:t xml:space="preserve"> руб.</w:t>
      </w:r>
    </w:p>
    <w:p w:rsidR="00C028BC" w:rsidRPr="007A4591" w:rsidRDefault="00C028BC" w:rsidP="00C028BC">
      <w:pPr>
        <w:pStyle w:val="a3"/>
        <w:tabs>
          <w:tab w:val="left" w:pos="9377"/>
        </w:tabs>
        <w:jc w:val="both"/>
        <w:rPr>
          <w:rFonts w:ascii="Times New Roman" w:hAnsi="Times New Roman"/>
          <w:i/>
          <w:sz w:val="28"/>
          <w:szCs w:val="28"/>
        </w:rPr>
      </w:pPr>
      <w:r w:rsidRPr="007A4591">
        <w:rPr>
          <w:rFonts w:ascii="Times New Roman" w:hAnsi="Times New Roman"/>
          <w:i/>
          <w:sz w:val="28"/>
          <w:szCs w:val="28"/>
        </w:rPr>
        <w:t>неправомерно использовано –292,00 руб.</w:t>
      </w:r>
    </w:p>
    <w:p w:rsidR="00C028BC" w:rsidRPr="007A4591" w:rsidRDefault="00C028BC" w:rsidP="00C028BC">
      <w:pPr>
        <w:pStyle w:val="a3"/>
        <w:tabs>
          <w:tab w:val="left" w:pos="9377"/>
        </w:tabs>
        <w:jc w:val="both"/>
        <w:rPr>
          <w:rFonts w:ascii="Times New Roman" w:hAnsi="Times New Roman"/>
          <w:i/>
          <w:sz w:val="28"/>
          <w:szCs w:val="28"/>
        </w:rPr>
      </w:pPr>
      <w:r w:rsidRPr="007A4591">
        <w:rPr>
          <w:rFonts w:ascii="Times New Roman" w:hAnsi="Times New Roman"/>
          <w:i/>
          <w:sz w:val="28"/>
          <w:szCs w:val="28"/>
        </w:rPr>
        <w:t>прочие нарушения – 14 330,52 руб.</w:t>
      </w:r>
    </w:p>
    <w:p w:rsidR="00C028BC" w:rsidRPr="006D7EA8" w:rsidRDefault="00C028BC" w:rsidP="00C028BC">
      <w:pPr>
        <w:pStyle w:val="a3"/>
        <w:tabs>
          <w:tab w:val="left" w:pos="9377"/>
        </w:tabs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545CF">
        <w:rPr>
          <w:rFonts w:ascii="Times New Roman" w:hAnsi="Times New Roman"/>
          <w:i/>
          <w:sz w:val="28"/>
          <w:szCs w:val="28"/>
        </w:rPr>
        <w:t xml:space="preserve">всего сумма </w:t>
      </w:r>
      <w:r w:rsidRPr="00C02E4F">
        <w:rPr>
          <w:rFonts w:ascii="Times New Roman" w:hAnsi="Times New Roman"/>
          <w:i/>
          <w:sz w:val="28"/>
          <w:szCs w:val="28"/>
        </w:rPr>
        <w:t>нарушений – 114 739,09 руб.</w:t>
      </w:r>
    </w:p>
    <w:p w:rsidR="00C028BC" w:rsidRPr="00C028BC" w:rsidRDefault="00C028BC" w:rsidP="00C028BC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lastRenderedPageBreak/>
        <w:t>В нарушение статьи 34 Б</w:t>
      </w:r>
      <w:r w:rsidR="00670889">
        <w:rPr>
          <w:rFonts w:ascii="Times New Roman" w:hAnsi="Times New Roman"/>
          <w:sz w:val="28"/>
          <w:szCs w:val="28"/>
        </w:rPr>
        <w:t>К</w:t>
      </w:r>
      <w:r w:rsidRPr="00C028BC">
        <w:rPr>
          <w:rFonts w:ascii="Times New Roman" w:hAnsi="Times New Roman"/>
          <w:sz w:val="28"/>
          <w:szCs w:val="28"/>
        </w:rPr>
        <w:t xml:space="preserve"> РФ неэффективно использованы бюджетные средства в сумме 100 116,57 руб. (уплата пеней по страховым взносам, транспортному налогу, НДФЛ и налогу на имущество, штрафов, госпошлин, судебных издержек и расходов по исполнительным листам).     </w:t>
      </w:r>
    </w:p>
    <w:p w:rsidR="00C028BC" w:rsidRPr="00C028BC" w:rsidRDefault="00C028BC" w:rsidP="00C028B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В нарушение Приказа Министерства финансов РФ от 20.11.2007 № 112н «Об общих требованиях к порядку составления, утверждения и ведения бюджетных смет казённых учреждений»</w:t>
      </w:r>
    </w:p>
    <w:p w:rsidR="00C028BC" w:rsidRPr="00C028BC" w:rsidRDefault="00C028BC" w:rsidP="00C028BC">
      <w:pPr>
        <w:pStyle w:val="a6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BC">
        <w:rPr>
          <w:rFonts w:ascii="Times New Roman" w:hAnsi="Times New Roman"/>
          <w:sz w:val="28"/>
          <w:szCs w:val="28"/>
        </w:rPr>
        <w:t xml:space="preserve">      пункта 6 - к представленным бюджетным сметам отсутствуют обоснования (расчёты) плановых сметных показателей, </w:t>
      </w:r>
      <w:r w:rsidRPr="00C028BC">
        <w:rPr>
          <w:rFonts w:ascii="Times New Roman" w:hAnsi="Times New Roman"/>
          <w:sz w:val="28"/>
          <w:szCs w:val="28"/>
          <w:lang w:eastAsia="ru-RU"/>
        </w:rPr>
        <w:t xml:space="preserve"> использованных при формировании сметы, являющихся неотъемлемой частью сметы.</w:t>
      </w:r>
    </w:p>
    <w:p w:rsidR="00C028BC" w:rsidRPr="00C028BC" w:rsidRDefault="00C028BC" w:rsidP="00C028BC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В нарушение статьи 8 Федерального закона от 06.12.2011 № 402-ФЗ «О бухгалтерском учёте», приказа Минфина РФ от 06.10.2008 № 106н «Положение по бухгалтерскому учёту «Учётна</w:t>
      </w:r>
      <w:r w:rsidR="003C4794">
        <w:rPr>
          <w:rFonts w:ascii="Times New Roman" w:hAnsi="Times New Roman"/>
          <w:sz w:val="28"/>
          <w:szCs w:val="28"/>
        </w:rPr>
        <w:t>я политика организации»</w:t>
      </w:r>
    </w:p>
    <w:p w:rsidR="00C028BC" w:rsidRPr="00C028BC" w:rsidRDefault="00C028BC" w:rsidP="00C028BC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hAnsi="Times New Roman"/>
          <w:noProof/>
          <w:sz w:val="28"/>
          <w:szCs w:val="28"/>
        </w:rPr>
      </w:pPr>
      <w:r w:rsidRPr="00C028BC">
        <w:rPr>
          <w:rFonts w:ascii="Times New Roman" w:hAnsi="Times New Roman"/>
          <w:noProof/>
          <w:sz w:val="28"/>
          <w:szCs w:val="28"/>
        </w:rPr>
        <w:t>не отражён перечень форм первичных учётных документов, применяемых для формирования хозяйственных операций, по которым не предусмотрены типовые формы (лицевой счёт, реестр расхода бензина,</w:t>
      </w:r>
      <w:r w:rsidRPr="00C028BC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C028BC">
        <w:rPr>
          <w:rFonts w:ascii="Times New Roman" w:hAnsi="Times New Roman"/>
          <w:noProof/>
          <w:sz w:val="28"/>
          <w:szCs w:val="28"/>
        </w:rPr>
        <w:t>справка о начислении среднего заработка, записка – расчёт о предоставлении отпуска и др.).</w:t>
      </w:r>
    </w:p>
    <w:p w:rsidR="00C028BC" w:rsidRPr="00C028BC" w:rsidRDefault="00C028BC" w:rsidP="00C028BC">
      <w:pPr>
        <w:pStyle w:val="ConsPlusNormal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В нарушение пункта 26 ППРФ от 13.10.2008 № 749 «Об особенностях направления работников в служебные командировки»</w:t>
      </w:r>
    </w:p>
    <w:p w:rsidR="00C028BC" w:rsidRPr="00C028BC" w:rsidRDefault="00C028BC" w:rsidP="00C028BC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к авансовому отчёту</w:t>
      </w:r>
      <w:r w:rsidRPr="00C028BC">
        <w:rPr>
          <w:rFonts w:ascii="Times New Roman" w:eastAsia="Calibri" w:hAnsi="Times New Roman" w:cs="Times New Roman"/>
          <w:sz w:val="28"/>
          <w:szCs w:val="28"/>
        </w:rPr>
        <w:t xml:space="preserve"> приложены документы (4 проездных билета), подтверждающие транспортные расходы на сумму 292,00 руб., с исправленными датами и заполненные одинаковым подчерком.</w:t>
      </w:r>
    </w:p>
    <w:p w:rsidR="00C028BC" w:rsidRPr="00C028BC" w:rsidRDefault="00C028BC" w:rsidP="00C028BC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В нарушение Приказа Минфина РФ от 30.03.2015 № 52н «Об утверждении форм первичных учётных документов и регистров бухгалтерского учёта</w:t>
      </w:r>
      <w:proofErr w:type="gramStart"/>
      <w:r w:rsidRPr="00C028BC">
        <w:rPr>
          <w:rFonts w:ascii="Times New Roman" w:hAnsi="Times New Roman"/>
          <w:sz w:val="28"/>
          <w:szCs w:val="28"/>
        </w:rPr>
        <w:t xml:space="preserve">, …»: </w:t>
      </w:r>
      <w:proofErr w:type="gramEnd"/>
    </w:p>
    <w:p w:rsidR="00C028BC" w:rsidRPr="00C028BC" w:rsidRDefault="00C028BC" w:rsidP="00C028B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8BC">
        <w:rPr>
          <w:rFonts w:ascii="Times New Roman" w:hAnsi="Times New Roman"/>
          <w:sz w:val="28"/>
          <w:szCs w:val="28"/>
        </w:rPr>
        <w:t>расходы работников, связанные со служебными командировками, не подразделяются в авансовых отчётах на суточные расходы, расходы по найму жилых помещений, расходы по проезду к месту служебной командировки и обратно к месту постоянной работы в соответствии с подстатьёй КОСГУ 212 «Прочие выплаты», авансовые отчёты (ф.0504505) заполняются не в соответствии с графами, предусмотренными формой;</w:t>
      </w:r>
      <w:proofErr w:type="gramEnd"/>
    </w:p>
    <w:p w:rsidR="00C028BC" w:rsidRPr="00C028BC" w:rsidRDefault="00C028BC" w:rsidP="00C028B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«Карточ</w:t>
      </w:r>
      <w:r w:rsidR="00D57E0E">
        <w:rPr>
          <w:rFonts w:ascii="Times New Roman" w:hAnsi="Times New Roman"/>
          <w:sz w:val="28"/>
          <w:szCs w:val="28"/>
        </w:rPr>
        <w:t>ка–</w:t>
      </w:r>
      <w:r w:rsidRPr="00C028BC">
        <w:rPr>
          <w:rFonts w:ascii="Times New Roman" w:hAnsi="Times New Roman"/>
          <w:sz w:val="28"/>
          <w:szCs w:val="28"/>
        </w:rPr>
        <w:t>справка» унифицированной ф</w:t>
      </w:r>
      <w:r w:rsidR="002D4E88">
        <w:rPr>
          <w:rFonts w:ascii="Times New Roman" w:hAnsi="Times New Roman"/>
          <w:sz w:val="28"/>
          <w:szCs w:val="28"/>
        </w:rPr>
        <w:t xml:space="preserve">ормы </w:t>
      </w:r>
      <w:r w:rsidRPr="00C028BC">
        <w:rPr>
          <w:rFonts w:ascii="Times New Roman" w:hAnsi="Times New Roman"/>
          <w:sz w:val="28"/>
          <w:szCs w:val="28"/>
        </w:rPr>
        <w:t>не применяется;</w:t>
      </w:r>
    </w:p>
    <w:p w:rsidR="00C028BC" w:rsidRPr="00C028BC" w:rsidRDefault="00C028BC" w:rsidP="00C028BC">
      <w:pPr>
        <w:pStyle w:val="ConsPlusNormal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 xml:space="preserve">      </w:t>
      </w:r>
      <w:r w:rsidR="00D46D60">
        <w:rPr>
          <w:rFonts w:ascii="Times New Roman" w:hAnsi="Times New Roman"/>
          <w:sz w:val="28"/>
          <w:szCs w:val="28"/>
        </w:rPr>
        <w:t>«Записка–</w:t>
      </w:r>
      <w:r w:rsidRPr="00C028BC">
        <w:rPr>
          <w:rFonts w:ascii="Times New Roman" w:hAnsi="Times New Roman"/>
          <w:sz w:val="28"/>
          <w:szCs w:val="28"/>
        </w:rPr>
        <w:t>расчёт об исчислении среднего заработка при предоставлении отпуска, увольнении и других случаях» (ф.0504425) не применяется;</w:t>
      </w:r>
    </w:p>
    <w:p w:rsidR="00C028BC" w:rsidRPr="00C028BC" w:rsidRDefault="00C028BC" w:rsidP="00C028BC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«Табель учёта посещаемости детей» по школе заполняется неверно, Табель по детскому саду применяется не у</w:t>
      </w:r>
      <w:r w:rsidR="002A5632">
        <w:rPr>
          <w:rFonts w:ascii="Times New Roman" w:hAnsi="Times New Roman"/>
          <w:sz w:val="28"/>
          <w:szCs w:val="28"/>
        </w:rPr>
        <w:t>нифицированной формы</w:t>
      </w:r>
      <w:r w:rsidRPr="00C028BC">
        <w:rPr>
          <w:rFonts w:ascii="Times New Roman" w:hAnsi="Times New Roman"/>
          <w:sz w:val="28"/>
          <w:szCs w:val="28"/>
        </w:rPr>
        <w:t xml:space="preserve">; </w:t>
      </w:r>
    </w:p>
    <w:p w:rsidR="00C028BC" w:rsidRPr="00C028BC" w:rsidRDefault="00C028BC" w:rsidP="00C028BC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 xml:space="preserve">в меню – </w:t>
      </w:r>
      <w:proofErr w:type="gramStart"/>
      <w:r w:rsidRPr="00C028B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C028BC">
        <w:rPr>
          <w:rFonts w:ascii="Times New Roman" w:hAnsi="Times New Roman"/>
          <w:sz w:val="28"/>
          <w:szCs w:val="28"/>
        </w:rPr>
        <w:t xml:space="preserve"> данные о плановой стоимости одного дня, о фактической стоимости, о количестве довольствующих не прописаны, расход продуктов питания по суммам не просчитан;</w:t>
      </w:r>
    </w:p>
    <w:p w:rsidR="00C028BC" w:rsidRPr="00C028BC" w:rsidRDefault="00C028BC" w:rsidP="00C028B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продукты питания выдаются без заполнения Ведомости на выдачу материальных ценностей  на нужды учреждения (ф.0504210).</w:t>
      </w:r>
    </w:p>
    <w:p w:rsidR="00C028BC" w:rsidRPr="00C028BC" w:rsidRDefault="002A5632" w:rsidP="00C028BC">
      <w:pPr>
        <w:pStyle w:val="ConsPlusNormal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="00C028BC" w:rsidRPr="00C028BC">
        <w:rPr>
          <w:rFonts w:ascii="Times New Roman" w:hAnsi="Times New Roman"/>
          <w:sz w:val="28"/>
          <w:szCs w:val="28"/>
        </w:rPr>
        <w:t xml:space="preserve"> Постановления Госкомстата РФ от 05.01.2004 № 1 «Об утверждении форм первичной учётной документации по учёту труда и его оплаты»</w:t>
      </w:r>
    </w:p>
    <w:p w:rsidR="00C028BC" w:rsidRPr="00C028BC" w:rsidRDefault="00C028BC" w:rsidP="00C028BC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не по всем авансовым отчётам оформлено Служебное задание для направления в командировку и отчёт о его выполнении (</w:t>
      </w:r>
      <w:proofErr w:type="spellStart"/>
      <w:r w:rsidRPr="00C028BC">
        <w:rPr>
          <w:rFonts w:ascii="Times New Roman" w:hAnsi="Times New Roman"/>
          <w:sz w:val="28"/>
          <w:szCs w:val="28"/>
        </w:rPr>
        <w:t>ф.№</w:t>
      </w:r>
      <w:proofErr w:type="spellEnd"/>
      <w:r w:rsidRPr="00C028BC">
        <w:rPr>
          <w:rFonts w:ascii="Times New Roman" w:hAnsi="Times New Roman"/>
          <w:sz w:val="28"/>
          <w:szCs w:val="28"/>
        </w:rPr>
        <w:t xml:space="preserve"> Т-10а).</w:t>
      </w:r>
    </w:p>
    <w:p w:rsidR="00C028BC" w:rsidRPr="00C028BC" w:rsidRDefault="00C028BC" w:rsidP="00C028BC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lastRenderedPageBreak/>
        <w:t>В нарушение  Приказа Министерства транспорта РФ от 18.09.2008 № 152 «Об утверждении обязательных реквизитов и порядка заполнения путевых листов» путевые листы не содержат информацию о движении горючего, результате работы автобуса.</w:t>
      </w:r>
    </w:p>
    <w:p w:rsidR="00C028BC" w:rsidRPr="00C028BC" w:rsidRDefault="00C028BC" w:rsidP="00C028B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В нарушение ФЗ от 06.12.2011 № 402-ФЗ «О бухгалтерском учёте»:</w:t>
      </w:r>
    </w:p>
    <w:p w:rsidR="00C028BC" w:rsidRPr="00C028BC" w:rsidRDefault="00C028BC" w:rsidP="00C028B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статьи 9 - недостоверно указаны факты хозяйственной жизни, подлежащие оформлению в первичных учётных документах, в результате сумма 324,00 руб. выставлена ГУЗ «</w:t>
      </w:r>
      <w:proofErr w:type="spellStart"/>
      <w:r w:rsidRPr="00C028BC">
        <w:rPr>
          <w:rFonts w:ascii="Times New Roman" w:hAnsi="Times New Roman"/>
          <w:sz w:val="28"/>
          <w:szCs w:val="28"/>
        </w:rPr>
        <w:t>Майнская</w:t>
      </w:r>
      <w:proofErr w:type="spellEnd"/>
      <w:r w:rsidRPr="00C028BC">
        <w:rPr>
          <w:rFonts w:ascii="Times New Roman" w:hAnsi="Times New Roman"/>
          <w:sz w:val="28"/>
          <w:szCs w:val="28"/>
        </w:rPr>
        <w:t xml:space="preserve"> районная больница» излишне (услуги на момент проверки не оплачены);</w:t>
      </w:r>
    </w:p>
    <w:p w:rsidR="00C028BC" w:rsidRPr="00C028BC" w:rsidRDefault="00C028BC" w:rsidP="00C028B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статьи 10 - при отражении в документах учёта данные, содержащиеся в первичных учётных документах, несвоевременно регистрируются и накапливаются в регистрах бухгалтерского учёта;</w:t>
      </w:r>
    </w:p>
    <w:p w:rsidR="00C028BC" w:rsidRPr="00C028BC" w:rsidRDefault="00C028BC" w:rsidP="00C028B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имеют место случаи неверного внесения данных в Журнал операций № 4 расчётов с поставщиками и подрядчиками.</w:t>
      </w:r>
    </w:p>
    <w:p w:rsidR="00C028BC" w:rsidRPr="00C028BC" w:rsidRDefault="00C028BC" w:rsidP="00C028BC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sz w:val="28"/>
          <w:szCs w:val="28"/>
        </w:rPr>
        <w:t>В нарушение приказа Министерства финансов России от 06.12.2010 № 162н  «Об утверждении Плана счетов бюджетного учёта и Инструкции по его применению»</w:t>
      </w:r>
    </w:p>
    <w:p w:rsidR="00C028BC" w:rsidRPr="00AF5860" w:rsidRDefault="00C028BC" w:rsidP="001E512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28B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C028BC">
        <w:rPr>
          <w:rFonts w:ascii="Times New Roman" w:hAnsi="Times New Roman"/>
          <w:sz w:val="28"/>
          <w:szCs w:val="28"/>
        </w:rPr>
        <w:t xml:space="preserve">нарушения по учёту продуктов питания составили в общей </w:t>
      </w:r>
      <w:r w:rsidR="001E512F">
        <w:rPr>
          <w:rFonts w:ascii="Times New Roman" w:hAnsi="Times New Roman"/>
          <w:sz w:val="28"/>
          <w:szCs w:val="28"/>
        </w:rPr>
        <w:t xml:space="preserve">сумме </w:t>
      </w:r>
      <w:r w:rsidRPr="00C028BC">
        <w:rPr>
          <w:rFonts w:ascii="Times New Roman" w:hAnsi="Times New Roman"/>
          <w:sz w:val="28"/>
          <w:szCs w:val="28"/>
        </w:rPr>
        <w:t>14 006,52 руб.</w:t>
      </w:r>
    </w:p>
    <w:p w:rsidR="00EA28C8" w:rsidRDefault="00EA28C8" w:rsidP="00EA2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выявленным нарушениям з</w:t>
      </w:r>
      <w:r w:rsidRPr="008D4ED2">
        <w:rPr>
          <w:rFonts w:ascii="Times New Roman" w:hAnsi="Times New Roman" w:cs="Times New Roman"/>
          <w:sz w:val="28"/>
          <w:szCs w:val="28"/>
        </w:rPr>
        <w:t>аслушали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D7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F2DD1">
        <w:rPr>
          <w:rFonts w:ascii="Times New Roman" w:hAnsi="Times New Roman" w:cs="Times New Roman"/>
          <w:sz w:val="28"/>
          <w:szCs w:val="28"/>
        </w:rPr>
        <w:t>Зимину Людмилу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и ведущего бухгалтера </w:t>
      </w:r>
      <w:proofErr w:type="spellStart"/>
      <w:r w:rsidR="004F2DD1">
        <w:rPr>
          <w:rFonts w:ascii="Times New Roman" w:hAnsi="Times New Roman" w:cs="Times New Roman"/>
          <w:sz w:val="28"/>
          <w:szCs w:val="28"/>
        </w:rPr>
        <w:t>Столярову</w:t>
      </w:r>
      <w:proofErr w:type="spellEnd"/>
      <w:r w:rsidR="004F2DD1">
        <w:rPr>
          <w:rFonts w:ascii="Times New Roman" w:hAnsi="Times New Roman" w:cs="Times New Roman"/>
          <w:sz w:val="28"/>
          <w:szCs w:val="28"/>
        </w:rPr>
        <w:t xml:space="preserve"> Наталью Васильевну</w:t>
      </w:r>
      <w:r w:rsidR="00AE5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заверили о недопущении в дальнейшем вышеперечисленных нарушений и о частичном устранении выявленных. </w:t>
      </w:r>
    </w:p>
    <w:p w:rsidR="00EA28C8" w:rsidRDefault="00EA28C8" w:rsidP="00EA28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A3" w:rsidRDefault="006D4DB3" w:rsidP="006D4D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6D4DB3" w:rsidRDefault="006D4DB3" w:rsidP="008F761C">
      <w:pPr>
        <w:pStyle w:val="a3"/>
        <w:numPr>
          <w:ilvl w:val="0"/>
          <w:numId w:val="8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03AF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МБУ «ЦБ учреждений образования МО</w:t>
      </w:r>
      <w:r w:rsidR="00AE35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3560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AE3560">
        <w:rPr>
          <w:rFonts w:ascii="Times New Roman" w:hAnsi="Times New Roman" w:cs="Times New Roman"/>
          <w:sz w:val="28"/>
          <w:szCs w:val="28"/>
        </w:rPr>
        <w:t xml:space="preserve"> район» применить 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32">
        <w:rPr>
          <w:rFonts w:ascii="Times New Roman" w:hAnsi="Times New Roman" w:cs="Times New Roman"/>
          <w:sz w:val="28"/>
          <w:szCs w:val="28"/>
        </w:rPr>
        <w:t>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к ведущ</w:t>
      </w:r>
      <w:r w:rsidR="002A563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2A56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A5632">
        <w:rPr>
          <w:rFonts w:ascii="Times New Roman" w:hAnsi="Times New Roman" w:cs="Times New Roman"/>
          <w:sz w:val="28"/>
          <w:szCs w:val="28"/>
        </w:rPr>
        <w:t>Столяровой</w:t>
      </w:r>
      <w:proofErr w:type="spellEnd"/>
      <w:r w:rsidR="002A5632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за допущенные финансовые нарушения; </w:t>
      </w:r>
    </w:p>
    <w:p w:rsidR="006D4DB3" w:rsidRPr="006D30AC" w:rsidRDefault="006D4DB3" w:rsidP="008F761C">
      <w:pPr>
        <w:pStyle w:val="a3"/>
        <w:numPr>
          <w:ilvl w:val="0"/>
          <w:numId w:val="8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30AC"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D30AC">
        <w:rPr>
          <w:rFonts w:ascii="Times New Roman" w:hAnsi="Times New Roman" w:cs="Times New Roman"/>
          <w:sz w:val="28"/>
          <w:szCs w:val="28"/>
        </w:rPr>
        <w:t xml:space="preserve">и </w:t>
      </w:r>
      <w:r w:rsidR="002513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МБУ «ЦБ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D30AC">
        <w:rPr>
          <w:rFonts w:ascii="Times New Roman" w:hAnsi="Times New Roman" w:cs="Times New Roman"/>
          <w:sz w:val="28"/>
          <w:szCs w:val="28"/>
        </w:rPr>
        <w:t>:</w:t>
      </w:r>
    </w:p>
    <w:p w:rsidR="006D4DB3" w:rsidRDefault="006D4DB3" w:rsidP="008F7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</w:t>
      </w:r>
      <w:r w:rsidRPr="008228A4">
        <w:rPr>
          <w:rFonts w:ascii="Times New Roman" w:hAnsi="Times New Roman" w:cs="Times New Roman"/>
          <w:sz w:val="28"/>
          <w:szCs w:val="28"/>
        </w:rPr>
        <w:t xml:space="preserve"> бухгалтерского учёта и соблюдением финансовой дисциплины; </w:t>
      </w:r>
    </w:p>
    <w:p w:rsidR="006D4DB3" w:rsidRDefault="006D4DB3" w:rsidP="006D4DB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 w:rsidRPr="00822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 xml:space="preserve">учёт привести в строгое соответствие с требованиями Федерального Закона от 06.12.2011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>402-ФЗ «О бухгалтерском учёте», Инструкциями по бюджетному учёту.</w:t>
      </w:r>
    </w:p>
    <w:p w:rsidR="00EF5870" w:rsidRPr="00EF5870" w:rsidRDefault="00EF5870" w:rsidP="00A9518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9C4" w:rsidRDefault="009C69C4" w:rsidP="009C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C69C4" w:rsidRDefault="009C69C4" w:rsidP="009C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                              __________________  Н.В.Харитонова</w:t>
      </w:r>
    </w:p>
    <w:p w:rsidR="006D4DB3" w:rsidRDefault="006D4DB3" w:rsidP="006D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6D4DB3" w:rsidRDefault="006D4DB3" w:rsidP="006D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                              __________________  И.И.Башмакова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E05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61C" w:rsidRDefault="008F761C" w:rsidP="008F7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61C" w:rsidRDefault="008F761C" w:rsidP="006F6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E6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64AF5">
        <w:rPr>
          <w:rFonts w:ascii="Times New Roman" w:hAnsi="Times New Roman" w:cs="Times New Roman"/>
          <w:sz w:val="28"/>
          <w:szCs w:val="28"/>
        </w:rPr>
        <w:t>:</w:t>
      </w:r>
      <w:r w:rsidRPr="00E64AF5">
        <w:rPr>
          <w:rFonts w:ascii="Times New Roman" w:hAnsi="Times New Roman" w:cs="Times New Roman"/>
          <w:sz w:val="28"/>
          <w:szCs w:val="28"/>
        </w:rPr>
        <w:tab/>
      </w:r>
      <w:r w:rsidRPr="00E64A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6B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F6B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761C" w:rsidRDefault="006F6B7E" w:rsidP="008F76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761C">
        <w:rPr>
          <w:rFonts w:ascii="Times New Roman" w:hAnsi="Times New Roman" w:cs="Times New Roman"/>
          <w:sz w:val="28"/>
          <w:szCs w:val="28"/>
        </w:rPr>
        <w:tab/>
      </w:r>
      <w:r w:rsidR="008F761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8F761C">
        <w:rPr>
          <w:rFonts w:ascii="Times New Roman" w:hAnsi="Times New Roman" w:cs="Times New Roman"/>
          <w:sz w:val="28"/>
          <w:szCs w:val="28"/>
        </w:rPr>
        <w:t>__________________О.В.Рыжова</w:t>
      </w:r>
      <w:proofErr w:type="spellEnd"/>
    </w:p>
    <w:p w:rsidR="008F761C" w:rsidRDefault="008F761C" w:rsidP="008F76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8F761C" w:rsidP="00AE3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__________________А.Н.Петров</w:t>
      </w:r>
      <w:proofErr w:type="spellEnd"/>
      <w:r w:rsidR="00A951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5183" w:rsidRPr="00A95183" w:rsidSect="00AE356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572"/>
    <w:multiLevelType w:val="hybridMultilevel"/>
    <w:tmpl w:val="AB7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B08"/>
    <w:multiLevelType w:val="hybridMultilevel"/>
    <w:tmpl w:val="81A4D43C"/>
    <w:lvl w:ilvl="0" w:tplc="8A7C5E6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3AE"/>
    <w:multiLevelType w:val="hybridMultilevel"/>
    <w:tmpl w:val="75E07234"/>
    <w:lvl w:ilvl="0" w:tplc="B1C09DA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3E3817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F003A"/>
    <w:multiLevelType w:val="hybridMultilevel"/>
    <w:tmpl w:val="A5EE2174"/>
    <w:lvl w:ilvl="0" w:tplc="CC8247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03212"/>
    <w:rsid w:val="000072DF"/>
    <w:rsid w:val="00012542"/>
    <w:rsid w:val="00021A92"/>
    <w:rsid w:val="00021ECA"/>
    <w:rsid w:val="00022773"/>
    <w:rsid w:val="0003364B"/>
    <w:rsid w:val="00036C82"/>
    <w:rsid w:val="0004468B"/>
    <w:rsid w:val="000450F8"/>
    <w:rsid w:val="0004796D"/>
    <w:rsid w:val="00047D53"/>
    <w:rsid w:val="0005128B"/>
    <w:rsid w:val="0005298B"/>
    <w:rsid w:val="00055ED8"/>
    <w:rsid w:val="0007269D"/>
    <w:rsid w:val="0007445F"/>
    <w:rsid w:val="00075314"/>
    <w:rsid w:val="00083A42"/>
    <w:rsid w:val="000879E0"/>
    <w:rsid w:val="0009140F"/>
    <w:rsid w:val="000A0531"/>
    <w:rsid w:val="000A19A9"/>
    <w:rsid w:val="000A1B1B"/>
    <w:rsid w:val="000A210C"/>
    <w:rsid w:val="000A3E97"/>
    <w:rsid w:val="000B18AF"/>
    <w:rsid w:val="000B5693"/>
    <w:rsid w:val="000B6795"/>
    <w:rsid w:val="000C1919"/>
    <w:rsid w:val="000C2EDC"/>
    <w:rsid w:val="000C413D"/>
    <w:rsid w:val="000C7CD1"/>
    <w:rsid w:val="000D5E05"/>
    <w:rsid w:val="000D79B3"/>
    <w:rsid w:val="000E5BB3"/>
    <w:rsid w:val="001034D6"/>
    <w:rsid w:val="001072FC"/>
    <w:rsid w:val="00117EAB"/>
    <w:rsid w:val="00122F89"/>
    <w:rsid w:val="0013213F"/>
    <w:rsid w:val="0013328D"/>
    <w:rsid w:val="001340D7"/>
    <w:rsid w:val="00137F47"/>
    <w:rsid w:val="00141369"/>
    <w:rsid w:val="001422FC"/>
    <w:rsid w:val="00142380"/>
    <w:rsid w:val="001447D0"/>
    <w:rsid w:val="0015023B"/>
    <w:rsid w:val="00156F48"/>
    <w:rsid w:val="00161F1A"/>
    <w:rsid w:val="0016420D"/>
    <w:rsid w:val="00166B8D"/>
    <w:rsid w:val="0016718B"/>
    <w:rsid w:val="00172B01"/>
    <w:rsid w:val="0017640C"/>
    <w:rsid w:val="001769F3"/>
    <w:rsid w:val="0018037D"/>
    <w:rsid w:val="00186D28"/>
    <w:rsid w:val="001909B6"/>
    <w:rsid w:val="00193083"/>
    <w:rsid w:val="00193DA1"/>
    <w:rsid w:val="00194CA8"/>
    <w:rsid w:val="00195B22"/>
    <w:rsid w:val="00195CE6"/>
    <w:rsid w:val="001A039C"/>
    <w:rsid w:val="001A5323"/>
    <w:rsid w:val="001A7831"/>
    <w:rsid w:val="001B42C9"/>
    <w:rsid w:val="001B4693"/>
    <w:rsid w:val="001C65D4"/>
    <w:rsid w:val="001D7B59"/>
    <w:rsid w:val="001E1315"/>
    <w:rsid w:val="001E512F"/>
    <w:rsid w:val="001E5C3F"/>
    <w:rsid w:val="001E6020"/>
    <w:rsid w:val="001F3315"/>
    <w:rsid w:val="001F38A8"/>
    <w:rsid w:val="00200093"/>
    <w:rsid w:val="00203DB2"/>
    <w:rsid w:val="00206FD1"/>
    <w:rsid w:val="0021709E"/>
    <w:rsid w:val="002222FE"/>
    <w:rsid w:val="0022297C"/>
    <w:rsid w:val="00230532"/>
    <w:rsid w:val="002444CD"/>
    <w:rsid w:val="00251370"/>
    <w:rsid w:val="00262D5E"/>
    <w:rsid w:val="002726D4"/>
    <w:rsid w:val="00281F37"/>
    <w:rsid w:val="00287A2C"/>
    <w:rsid w:val="002A4D39"/>
    <w:rsid w:val="002A5632"/>
    <w:rsid w:val="002C2207"/>
    <w:rsid w:val="002D28D3"/>
    <w:rsid w:val="002D4E88"/>
    <w:rsid w:val="002D56AD"/>
    <w:rsid w:val="002D665F"/>
    <w:rsid w:val="002D78EC"/>
    <w:rsid w:val="002F660C"/>
    <w:rsid w:val="00303AF8"/>
    <w:rsid w:val="003045E3"/>
    <w:rsid w:val="003321E6"/>
    <w:rsid w:val="00335BDF"/>
    <w:rsid w:val="00340F2A"/>
    <w:rsid w:val="003459A0"/>
    <w:rsid w:val="00346EED"/>
    <w:rsid w:val="0035200A"/>
    <w:rsid w:val="003604D6"/>
    <w:rsid w:val="003605A3"/>
    <w:rsid w:val="0037099D"/>
    <w:rsid w:val="0037204A"/>
    <w:rsid w:val="00393338"/>
    <w:rsid w:val="0039646A"/>
    <w:rsid w:val="003A0052"/>
    <w:rsid w:val="003A07F0"/>
    <w:rsid w:val="003A17A4"/>
    <w:rsid w:val="003A72DC"/>
    <w:rsid w:val="003B0CC6"/>
    <w:rsid w:val="003B258D"/>
    <w:rsid w:val="003B6F90"/>
    <w:rsid w:val="003C1095"/>
    <w:rsid w:val="003C2076"/>
    <w:rsid w:val="003C4794"/>
    <w:rsid w:val="003C692E"/>
    <w:rsid w:val="003D0643"/>
    <w:rsid w:val="003D3B68"/>
    <w:rsid w:val="003D4C55"/>
    <w:rsid w:val="003D561A"/>
    <w:rsid w:val="003D670D"/>
    <w:rsid w:val="003F0D94"/>
    <w:rsid w:val="003F4DD8"/>
    <w:rsid w:val="003F5710"/>
    <w:rsid w:val="003F7904"/>
    <w:rsid w:val="00404552"/>
    <w:rsid w:val="004116E1"/>
    <w:rsid w:val="0041201E"/>
    <w:rsid w:val="0043217C"/>
    <w:rsid w:val="00434FB8"/>
    <w:rsid w:val="00445785"/>
    <w:rsid w:val="00446F12"/>
    <w:rsid w:val="00447B66"/>
    <w:rsid w:val="00456428"/>
    <w:rsid w:val="00460817"/>
    <w:rsid w:val="00460BAB"/>
    <w:rsid w:val="00462CA3"/>
    <w:rsid w:val="00475466"/>
    <w:rsid w:val="004920DC"/>
    <w:rsid w:val="00492160"/>
    <w:rsid w:val="004A712A"/>
    <w:rsid w:val="004B4839"/>
    <w:rsid w:val="004B7A29"/>
    <w:rsid w:val="004D196D"/>
    <w:rsid w:val="004D41A8"/>
    <w:rsid w:val="004E79EF"/>
    <w:rsid w:val="004F2DD1"/>
    <w:rsid w:val="00502DE2"/>
    <w:rsid w:val="005068A9"/>
    <w:rsid w:val="00512BF9"/>
    <w:rsid w:val="00513FD1"/>
    <w:rsid w:val="00533C6E"/>
    <w:rsid w:val="00542B86"/>
    <w:rsid w:val="0054304F"/>
    <w:rsid w:val="00544BCE"/>
    <w:rsid w:val="005453AC"/>
    <w:rsid w:val="00546B72"/>
    <w:rsid w:val="0055442A"/>
    <w:rsid w:val="005610E9"/>
    <w:rsid w:val="00571866"/>
    <w:rsid w:val="00575F3D"/>
    <w:rsid w:val="0058069E"/>
    <w:rsid w:val="00583B4F"/>
    <w:rsid w:val="00584686"/>
    <w:rsid w:val="00591495"/>
    <w:rsid w:val="005A12B6"/>
    <w:rsid w:val="005A1770"/>
    <w:rsid w:val="005A25FD"/>
    <w:rsid w:val="005A2CDF"/>
    <w:rsid w:val="005A3076"/>
    <w:rsid w:val="005A600E"/>
    <w:rsid w:val="005A6D75"/>
    <w:rsid w:val="005A7C13"/>
    <w:rsid w:val="005B35F7"/>
    <w:rsid w:val="005C5B05"/>
    <w:rsid w:val="005C6227"/>
    <w:rsid w:val="005D3346"/>
    <w:rsid w:val="005D68B3"/>
    <w:rsid w:val="005E205C"/>
    <w:rsid w:val="005E3BBB"/>
    <w:rsid w:val="005E59B4"/>
    <w:rsid w:val="005E7C56"/>
    <w:rsid w:val="005F01F8"/>
    <w:rsid w:val="005F3345"/>
    <w:rsid w:val="00601EEB"/>
    <w:rsid w:val="00602868"/>
    <w:rsid w:val="00603C54"/>
    <w:rsid w:val="00610980"/>
    <w:rsid w:val="006135CD"/>
    <w:rsid w:val="006141CB"/>
    <w:rsid w:val="00616FB2"/>
    <w:rsid w:val="00617A6C"/>
    <w:rsid w:val="00623DE4"/>
    <w:rsid w:val="006265EB"/>
    <w:rsid w:val="00632E7D"/>
    <w:rsid w:val="0063698E"/>
    <w:rsid w:val="00641287"/>
    <w:rsid w:val="006442DC"/>
    <w:rsid w:val="00644563"/>
    <w:rsid w:val="00647411"/>
    <w:rsid w:val="00647A12"/>
    <w:rsid w:val="00650BD9"/>
    <w:rsid w:val="00666658"/>
    <w:rsid w:val="00670889"/>
    <w:rsid w:val="00672362"/>
    <w:rsid w:val="00684935"/>
    <w:rsid w:val="00691E49"/>
    <w:rsid w:val="006936B6"/>
    <w:rsid w:val="00695178"/>
    <w:rsid w:val="006A22BD"/>
    <w:rsid w:val="006A2882"/>
    <w:rsid w:val="006A4BD0"/>
    <w:rsid w:val="006A5697"/>
    <w:rsid w:val="006B799F"/>
    <w:rsid w:val="006B7C7C"/>
    <w:rsid w:val="006C1819"/>
    <w:rsid w:val="006C50B2"/>
    <w:rsid w:val="006D1FEE"/>
    <w:rsid w:val="006D2192"/>
    <w:rsid w:val="006D30AC"/>
    <w:rsid w:val="006D4DB3"/>
    <w:rsid w:val="006E3759"/>
    <w:rsid w:val="006F6B7E"/>
    <w:rsid w:val="00700002"/>
    <w:rsid w:val="0070262E"/>
    <w:rsid w:val="00710524"/>
    <w:rsid w:val="007116BF"/>
    <w:rsid w:val="00713FCF"/>
    <w:rsid w:val="0072590B"/>
    <w:rsid w:val="00726326"/>
    <w:rsid w:val="00737B9B"/>
    <w:rsid w:val="007467C0"/>
    <w:rsid w:val="007468DF"/>
    <w:rsid w:val="00747C5B"/>
    <w:rsid w:val="00760C40"/>
    <w:rsid w:val="00767A27"/>
    <w:rsid w:val="00767B97"/>
    <w:rsid w:val="007750CE"/>
    <w:rsid w:val="007777CF"/>
    <w:rsid w:val="0079344A"/>
    <w:rsid w:val="007B1B4F"/>
    <w:rsid w:val="007C57CD"/>
    <w:rsid w:val="007D030C"/>
    <w:rsid w:val="007D45D1"/>
    <w:rsid w:val="007E192B"/>
    <w:rsid w:val="007F0340"/>
    <w:rsid w:val="007F1AA6"/>
    <w:rsid w:val="007F4E6C"/>
    <w:rsid w:val="007F5016"/>
    <w:rsid w:val="007F7A6E"/>
    <w:rsid w:val="00800E99"/>
    <w:rsid w:val="008010BB"/>
    <w:rsid w:val="008078B7"/>
    <w:rsid w:val="00814911"/>
    <w:rsid w:val="008178AB"/>
    <w:rsid w:val="00820520"/>
    <w:rsid w:val="008210F6"/>
    <w:rsid w:val="008213CE"/>
    <w:rsid w:val="008220A3"/>
    <w:rsid w:val="008228A4"/>
    <w:rsid w:val="008229D5"/>
    <w:rsid w:val="0082320F"/>
    <w:rsid w:val="008312F6"/>
    <w:rsid w:val="00833B2A"/>
    <w:rsid w:val="00835269"/>
    <w:rsid w:val="00835E75"/>
    <w:rsid w:val="00837AB2"/>
    <w:rsid w:val="008440BB"/>
    <w:rsid w:val="008465DB"/>
    <w:rsid w:val="00851D1C"/>
    <w:rsid w:val="00861C9D"/>
    <w:rsid w:val="00861ED3"/>
    <w:rsid w:val="008634E1"/>
    <w:rsid w:val="00863E0D"/>
    <w:rsid w:val="00877DCB"/>
    <w:rsid w:val="00880BDC"/>
    <w:rsid w:val="008814AB"/>
    <w:rsid w:val="00881B1E"/>
    <w:rsid w:val="00882C66"/>
    <w:rsid w:val="008D424C"/>
    <w:rsid w:val="008D4ED2"/>
    <w:rsid w:val="008D5C45"/>
    <w:rsid w:val="008E1637"/>
    <w:rsid w:val="008E1C37"/>
    <w:rsid w:val="008E5FD1"/>
    <w:rsid w:val="008F761C"/>
    <w:rsid w:val="00904C85"/>
    <w:rsid w:val="009076C9"/>
    <w:rsid w:val="00907E9C"/>
    <w:rsid w:val="00912E2A"/>
    <w:rsid w:val="00913D09"/>
    <w:rsid w:val="0094326F"/>
    <w:rsid w:val="009447EA"/>
    <w:rsid w:val="009453F4"/>
    <w:rsid w:val="009524E0"/>
    <w:rsid w:val="00955BC7"/>
    <w:rsid w:val="0095666A"/>
    <w:rsid w:val="009702F4"/>
    <w:rsid w:val="00970450"/>
    <w:rsid w:val="00974477"/>
    <w:rsid w:val="00975EB0"/>
    <w:rsid w:val="00976C21"/>
    <w:rsid w:val="00981039"/>
    <w:rsid w:val="009832B4"/>
    <w:rsid w:val="00986EFA"/>
    <w:rsid w:val="009872EB"/>
    <w:rsid w:val="00990071"/>
    <w:rsid w:val="009939B8"/>
    <w:rsid w:val="00994224"/>
    <w:rsid w:val="00995A8D"/>
    <w:rsid w:val="00995B28"/>
    <w:rsid w:val="00997186"/>
    <w:rsid w:val="009A3827"/>
    <w:rsid w:val="009A4AAA"/>
    <w:rsid w:val="009B1547"/>
    <w:rsid w:val="009B4BDD"/>
    <w:rsid w:val="009C30FC"/>
    <w:rsid w:val="009C4557"/>
    <w:rsid w:val="009C5553"/>
    <w:rsid w:val="009C69C4"/>
    <w:rsid w:val="009D67FD"/>
    <w:rsid w:val="00A11996"/>
    <w:rsid w:val="00A167E4"/>
    <w:rsid w:val="00A17006"/>
    <w:rsid w:val="00A30671"/>
    <w:rsid w:val="00A32373"/>
    <w:rsid w:val="00A323C6"/>
    <w:rsid w:val="00A50B33"/>
    <w:rsid w:val="00A5144F"/>
    <w:rsid w:val="00A55067"/>
    <w:rsid w:val="00A56830"/>
    <w:rsid w:val="00A7598E"/>
    <w:rsid w:val="00A84C69"/>
    <w:rsid w:val="00A84D41"/>
    <w:rsid w:val="00A85F15"/>
    <w:rsid w:val="00A879B0"/>
    <w:rsid w:val="00A95183"/>
    <w:rsid w:val="00A9712C"/>
    <w:rsid w:val="00AA06A3"/>
    <w:rsid w:val="00AA2628"/>
    <w:rsid w:val="00AA2B97"/>
    <w:rsid w:val="00AA2BBC"/>
    <w:rsid w:val="00AB31A1"/>
    <w:rsid w:val="00AB45A1"/>
    <w:rsid w:val="00AB7E68"/>
    <w:rsid w:val="00AC2E4A"/>
    <w:rsid w:val="00AC34E3"/>
    <w:rsid w:val="00AC36FB"/>
    <w:rsid w:val="00AC7226"/>
    <w:rsid w:val="00AD521F"/>
    <w:rsid w:val="00AE11F6"/>
    <w:rsid w:val="00AE1207"/>
    <w:rsid w:val="00AE3560"/>
    <w:rsid w:val="00AE5560"/>
    <w:rsid w:val="00AE6C5B"/>
    <w:rsid w:val="00AE70CE"/>
    <w:rsid w:val="00AE7458"/>
    <w:rsid w:val="00AF0CDA"/>
    <w:rsid w:val="00AF5860"/>
    <w:rsid w:val="00B034EE"/>
    <w:rsid w:val="00B068CA"/>
    <w:rsid w:val="00B113FD"/>
    <w:rsid w:val="00B332E6"/>
    <w:rsid w:val="00B33E6E"/>
    <w:rsid w:val="00B40BD0"/>
    <w:rsid w:val="00B41F2F"/>
    <w:rsid w:val="00B42B2D"/>
    <w:rsid w:val="00B47C93"/>
    <w:rsid w:val="00B5370E"/>
    <w:rsid w:val="00B55147"/>
    <w:rsid w:val="00B56C17"/>
    <w:rsid w:val="00B604AB"/>
    <w:rsid w:val="00B65201"/>
    <w:rsid w:val="00B65658"/>
    <w:rsid w:val="00B65CD7"/>
    <w:rsid w:val="00B72015"/>
    <w:rsid w:val="00B72A49"/>
    <w:rsid w:val="00B829DA"/>
    <w:rsid w:val="00B92930"/>
    <w:rsid w:val="00B96971"/>
    <w:rsid w:val="00BA222B"/>
    <w:rsid w:val="00BA7EE4"/>
    <w:rsid w:val="00BB20B6"/>
    <w:rsid w:val="00BC1A43"/>
    <w:rsid w:val="00BC2659"/>
    <w:rsid w:val="00BC3455"/>
    <w:rsid w:val="00BC4D3B"/>
    <w:rsid w:val="00BD736A"/>
    <w:rsid w:val="00BD7AC1"/>
    <w:rsid w:val="00BE1A58"/>
    <w:rsid w:val="00BE3BA1"/>
    <w:rsid w:val="00BE4041"/>
    <w:rsid w:val="00BE69D7"/>
    <w:rsid w:val="00BF0F5E"/>
    <w:rsid w:val="00BF64FE"/>
    <w:rsid w:val="00BF715E"/>
    <w:rsid w:val="00C028BC"/>
    <w:rsid w:val="00C112E1"/>
    <w:rsid w:val="00C126CE"/>
    <w:rsid w:val="00C15B32"/>
    <w:rsid w:val="00C362A6"/>
    <w:rsid w:val="00C3654A"/>
    <w:rsid w:val="00C46CF3"/>
    <w:rsid w:val="00C67285"/>
    <w:rsid w:val="00C67B5E"/>
    <w:rsid w:val="00C74F97"/>
    <w:rsid w:val="00C834D0"/>
    <w:rsid w:val="00C93961"/>
    <w:rsid w:val="00C94BAC"/>
    <w:rsid w:val="00C96FDA"/>
    <w:rsid w:val="00CA14C3"/>
    <w:rsid w:val="00CA7040"/>
    <w:rsid w:val="00CB1988"/>
    <w:rsid w:val="00CB5FAB"/>
    <w:rsid w:val="00CC33F2"/>
    <w:rsid w:val="00CC5394"/>
    <w:rsid w:val="00CC649C"/>
    <w:rsid w:val="00CD0E6B"/>
    <w:rsid w:val="00CD338D"/>
    <w:rsid w:val="00CF15D0"/>
    <w:rsid w:val="00CF6201"/>
    <w:rsid w:val="00CF624D"/>
    <w:rsid w:val="00CF7340"/>
    <w:rsid w:val="00D0189C"/>
    <w:rsid w:val="00D05CA3"/>
    <w:rsid w:val="00D11632"/>
    <w:rsid w:val="00D17839"/>
    <w:rsid w:val="00D17E8D"/>
    <w:rsid w:val="00D22AE3"/>
    <w:rsid w:val="00D34369"/>
    <w:rsid w:val="00D348C3"/>
    <w:rsid w:val="00D40FC2"/>
    <w:rsid w:val="00D430AA"/>
    <w:rsid w:val="00D46D60"/>
    <w:rsid w:val="00D4707C"/>
    <w:rsid w:val="00D472CC"/>
    <w:rsid w:val="00D57E0E"/>
    <w:rsid w:val="00D60676"/>
    <w:rsid w:val="00D646B8"/>
    <w:rsid w:val="00D65740"/>
    <w:rsid w:val="00D658F6"/>
    <w:rsid w:val="00D65CD6"/>
    <w:rsid w:val="00D67008"/>
    <w:rsid w:val="00D73080"/>
    <w:rsid w:val="00D77117"/>
    <w:rsid w:val="00D778D6"/>
    <w:rsid w:val="00D92EE7"/>
    <w:rsid w:val="00DC0768"/>
    <w:rsid w:val="00DD3730"/>
    <w:rsid w:val="00DE553A"/>
    <w:rsid w:val="00DE75F3"/>
    <w:rsid w:val="00DF1366"/>
    <w:rsid w:val="00DF1C83"/>
    <w:rsid w:val="00DF380C"/>
    <w:rsid w:val="00DF445E"/>
    <w:rsid w:val="00E02D5C"/>
    <w:rsid w:val="00E07B41"/>
    <w:rsid w:val="00E10394"/>
    <w:rsid w:val="00E10C56"/>
    <w:rsid w:val="00E10C90"/>
    <w:rsid w:val="00E16DCB"/>
    <w:rsid w:val="00E2374E"/>
    <w:rsid w:val="00E3195A"/>
    <w:rsid w:val="00E42FE0"/>
    <w:rsid w:val="00E4625C"/>
    <w:rsid w:val="00E6483E"/>
    <w:rsid w:val="00E82021"/>
    <w:rsid w:val="00E90347"/>
    <w:rsid w:val="00E9199C"/>
    <w:rsid w:val="00EA0BCC"/>
    <w:rsid w:val="00EA1592"/>
    <w:rsid w:val="00EA28C8"/>
    <w:rsid w:val="00EB15CC"/>
    <w:rsid w:val="00EC2099"/>
    <w:rsid w:val="00EC3E8F"/>
    <w:rsid w:val="00ED2742"/>
    <w:rsid w:val="00EF1883"/>
    <w:rsid w:val="00EF24E1"/>
    <w:rsid w:val="00EF437E"/>
    <w:rsid w:val="00EF5512"/>
    <w:rsid w:val="00EF5870"/>
    <w:rsid w:val="00EF5D81"/>
    <w:rsid w:val="00EF611E"/>
    <w:rsid w:val="00F01781"/>
    <w:rsid w:val="00F0311E"/>
    <w:rsid w:val="00F130E8"/>
    <w:rsid w:val="00F16714"/>
    <w:rsid w:val="00F170C4"/>
    <w:rsid w:val="00F2788F"/>
    <w:rsid w:val="00F31B9B"/>
    <w:rsid w:val="00F32152"/>
    <w:rsid w:val="00F369FC"/>
    <w:rsid w:val="00F420DB"/>
    <w:rsid w:val="00F52FF4"/>
    <w:rsid w:val="00F6205B"/>
    <w:rsid w:val="00F97DFE"/>
    <w:rsid w:val="00FA046F"/>
    <w:rsid w:val="00FB0E70"/>
    <w:rsid w:val="00FB49BA"/>
    <w:rsid w:val="00FB7E01"/>
    <w:rsid w:val="00FD239B"/>
    <w:rsid w:val="00FD2EDC"/>
    <w:rsid w:val="00FE3D79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0071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575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5F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76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C07E-FF00-47C0-849B-627A3514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 Елена</cp:lastModifiedBy>
  <cp:revision>41</cp:revision>
  <cp:lastPrinted>2017-08-04T06:48:00Z</cp:lastPrinted>
  <dcterms:created xsi:type="dcterms:W3CDTF">2017-11-16T09:44:00Z</dcterms:created>
  <dcterms:modified xsi:type="dcterms:W3CDTF">2018-02-12T12:06:00Z</dcterms:modified>
</cp:coreProperties>
</file>