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4A" w:rsidRPr="00EE18C9" w:rsidRDefault="0070014A" w:rsidP="0070014A">
      <w:pPr>
        <w:jc w:val="center"/>
        <w:rPr>
          <w:b/>
          <w:bCs/>
          <w:sz w:val="34"/>
          <w:szCs w:val="34"/>
        </w:rPr>
      </w:pPr>
      <w:r w:rsidRPr="00EE18C9">
        <w:rPr>
          <w:b/>
          <w:bCs/>
          <w:sz w:val="34"/>
          <w:szCs w:val="34"/>
        </w:rPr>
        <w:t xml:space="preserve">ТЕРРИТОРИАЛЬНАЯ ИЗБИРАТЕЛЬНАЯ КОМИССИЯ </w:t>
      </w:r>
    </w:p>
    <w:p w:rsidR="0070014A" w:rsidRPr="00EE18C9" w:rsidRDefault="0070014A" w:rsidP="0070014A">
      <w:pPr>
        <w:jc w:val="center"/>
        <w:rPr>
          <w:b/>
          <w:bCs/>
          <w:sz w:val="34"/>
          <w:szCs w:val="34"/>
        </w:rPr>
      </w:pPr>
      <w:r w:rsidRPr="00EE18C9">
        <w:rPr>
          <w:b/>
          <w:bCs/>
          <w:sz w:val="34"/>
          <w:szCs w:val="34"/>
        </w:rPr>
        <w:t>«МАЙНСКИЙ РАЙОН»</w:t>
      </w:r>
    </w:p>
    <w:p w:rsidR="0070014A" w:rsidRDefault="0070014A" w:rsidP="0070014A">
      <w:pPr>
        <w:jc w:val="center"/>
        <w:rPr>
          <w:b/>
          <w:bCs/>
          <w:sz w:val="28"/>
          <w:szCs w:val="28"/>
        </w:rPr>
      </w:pPr>
    </w:p>
    <w:p w:rsidR="0070014A" w:rsidRPr="00EE18C9" w:rsidRDefault="0070014A" w:rsidP="0070014A">
      <w:pPr>
        <w:pStyle w:val="4"/>
        <w:ind w:firstLine="0"/>
        <w:jc w:val="center"/>
        <w:rPr>
          <w:smallCaps/>
          <w:spacing w:val="60"/>
          <w:sz w:val="32"/>
          <w:szCs w:val="32"/>
        </w:rPr>
      </w:pPr>
      <w:r w:rsidRPr="00EE18C9">
        <w:rPr>
          <w:smallCaps/>
          <w:spacing w:val="60"/>
          <w:sz w:val="32"/>
          <w:szCs w:val="32"/>
        </w:rPr>
        <w:t>ПОСТАНОВЛЕНИЕ</w:t>
      </w:r>
    </w:p>
    <w:p w:rsidR="0070014A" w:rsidRDefault="00434E82" w:rsidP="007001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7D9A" w:rsidRDefault="00A6585B" w:rsidP="00C07D9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</w:t>
      </w:r>
      <w:r w:rsidR="0038760B">
        <w:rPr>
          <w:sz w:val="28"/>
          <w:szCs w:val="28"/>
          <w:u w:val="single"/>
        </w:rPr>
        <w:t>5</w:t>
      </w:r>
      <w:r w:rsidR="0070014A" w:rsidRPr="006F08B2">
        <w:rPr>
          <w:sz w:val="28"/>
          <w:szCs w:val="28"/>
          <w:u w:val="single"/>
        </w:rPr>
        <w:t xml:space="preserve"> </w:t>
      </w:r>
      <w:r w:rsidR="0096187B">
        <w:rPr>
          <w:sz w:val="28"/>
          <w:szCs w:val="28"/>
          <w:u w:val="single"/>
        </w:rPr>
        <w:t>июля</w:t>
      </w:r>
      <w:r w:rsidR="0070014A" w:rsidRPr="006F08B2">
        <w:rPr>
          <w:sz w:val="28"/>
          <w:szCs w:val="28"/>
          <w:u w:val="single"/>
        </w:rPr>
        <w:t xml:space="preserve"> 201</w:t>
      </w:r>
      <w:r w:rsidR="006F08B2">
        <w:rPr>
          <w:sz w:val="28"/>
          <w:szCs w:val="28"/>
          <w:u w:val="single"/>
        </w:rPr>
        <w:t>6</w:t>
      </w:r>
      <w:r w:rsidR="0070014A" w:rsidRPr="006F08B2">
        <w:rPr>
          <w:sz w:val="28"/>
          <w:szCs w:val="28"/>
          <w:u w:val="single"/>
        </w:rPr>
        <w:t xml:space="preserve"> г.</w:t>
      </w:r>
      <w:r w:rsidR="0070014A">
        <w:rPr>
          <w:sz w:val="28"/>
          <w:szCs w:val="28"/>
        </w:rPr>
        <w:t xml:space="preserve">                                                  </w:t>
      </w:r>
      <w:r w:rsidR="00434E82">
        <w:rPr>
          <w:sz w:val="28"/>
          <w:szCs w:val="28"/>
        </w:rPr>
        <w:t xml:space="preserve">          </w:t>
      </w:r>
      <w:r w:rsidR="0070014A">
        <w:rPr>
          <w:sz w:val="28"/>
          <w:szCs w:val="28"/>
        </w:rPr>
        <w:t xml:space="preserve">   </w:t>
      </w:r>
      <w:r w:rsidR="00C07D9A">
        <w:rPr>
          <w:sz w:val="28"/>
          <w:szCs w:val="28"/>
        </w:rPr>
        <w:t xml:space="preserve">                 </w:t>
      </w:r>
      <w:r w:rsidR="006F08B2" w:rsidRPr="00E5702D">
        <w:rPr>
          <w:sz w:val="28"/>
          <w:szCs w:val="28"/>
        </w:rPr>
        <w:t>№ </w:t>
      </w:r>
      <w:r w:rsidR="0096187B">
        <w:rPr>
          <w:sz w:val="28"/>
          <w:szCs w:val="28"/>
          <w:u w:val="single"/>
        </w:rPr>
        <w:t>11</w:t>
      </w:r>
      <w:r w:rsidR="00434E82" w:rsidRPr="00E5702D">
        <w:rPr>
          <w:sz w:val="28"/>
          <w:szCs w:val="28"/>
          <w:u w:val="single"/>
        </w:rPr>
        <w:t>/</w:t>
      </w:r>
      <w:r w:rsidR="0096187B">
        <w:rPr>
          <w:sz w:val="28"/>
          <w:szCs w:val="28"/>
          <w:u w:val="single"/>
        </w:rPr>
        <w:t>56</w:t>
      </w:r>
      <w:r w:rsidR="00434E82" w:rsidRPr="00E5702D">
        <w:rPr>
          <w:sz w:val="28"/>
          <w:szCs w:val="28"/>
          <w:u w:val="single"/>
        </w:rPr>
        <w:t>-</w:t>
      </w:r>
      <w:r w:rsidR="006F08B2" w:rsidRPr="00E5702D">
        <w:rPr>
          <w:sz w:val="28"/>
          <w:szCs w:val="28"/>
          <w:u w:val="single"/>
        </w:rPr>
        <w:t>3</w:t>
      </w:r>
      <w:r w:rsidR="001A433C">
        <w:rPr>
          <w:sz w:val="28"/>
          <w:szCs w:val="28"/>
          <w:u w:val="single"/>
        </w:rPr>
        <w:t xml:space="preserve">  </w:t>
      </w:r>
      <w:r w:rsidR="00E5702D">
        <w:rPr>
          <w:sz w:val="28"/>
          <w:szCs w:val="28"/>
          <w:u w:val="single"/>
        </w:rPr>
        <w:t xml:space="preserve"> </w:t>
      </w:r>
      <w:r w:rsidR="00EE18C9">
        <w:rPr>
          <w:sz w:val="28"/>
          <w:szCs w:val="28"/>
        </w:rPr>
        <w:t xml:space="preserve"> </w:t>
      </w:r>
    </w:p>
    <w:p w:rsidR="0070014A" w:rsidRDefault="0070014A" w:rsidP="00C07D9A">
      <w:pPr>
        <w:jc w:val="center"/>
      </w:pPr>
      <w:r w:rsidRPr="00161C8F">
        <w:t>р.п.Майна</w:t>
      </w:r>
    </w:p>
    <w:p w:rsidR="0070014A" w:rsidRDefault="0070014A" w:rsidP="0070014A">
      <w:pPr>
        <w:rPr>
          <w:spacing w:val="-4"/>
        </w:rPr>
      </w:pPr>
    </w:p>
    <w:p w:rsidR="00E5702D" w:rsidRPr="00161C8F" w:rsidRDefault="00E5702D" w:rsidP="0070014A">
      <w:pPr>
        <w:rPr>
          <w:spacing w:val="-4"/>
        </w:rPr>
      </w:pPr>
    </w:p>
    <w:p w:rsidR="00E5702D" w:rsidRDefault="00E5702D" w:rsidP="0070014A">
      <w:pPr>
        <w:suppressAutoHyphens/>
        <w:jc w:val="center"/>
        <w:rPr>
          <w:b/>
          <w:sz w:val="28"/>
          <w:szCs w:val="28"/>
        </w:rPr>
      </w:pPr>
    </w:p>
    <w:p w:rsidR="0070014A" w:rsidRDefault="0070014A" w:rsidP="0070014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предложении кандидатур для зачисления в резерв составов участковых комиссий для территориальной избирательной комиссии </w:t>
      </w:r>
      <w:r w:rsidR="00050DAE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«Майнский район»</w:t>
      </w:r>
    </w:p>
    <w:p w:rsidR="0070014A" w:rsidRDefault="0070014A" w:rsidP="0070014A">
      <w:pPr>
        <w:suppressAutoHyphens/>
        <w:ind w:firstLine="709"/>
        <w:jc w:val="center"/>
        <w:rPr>
          <w:b/>
          <w:sz w:val="28"/>
        </w:rPr>
      </w:pPr>
    </w:p>
    <w:p w:rsidR="00E5702D" w:rsidRDefault="00E5702D" w:rsidP="0070014A">
      <w:pPr>
        <w:suppressAutoHyphens/>
        <w:ind w:firstLine="709"/>
        <w:jc w:val="center"/>
        <w:rPr>
          <w:b/>
          <w:sz w:val="28"/>
        </w:rPr>
      </w:pPr>
    </w:p>
    <w:p w:rsidR="0070014A" w:rsidRDefault="0070014A" w:rsidP="0070014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На основании пункта 9 статьи 26 и пункта 5</w:t>
      </w:r>
      <w:r w:rsidRPr="00733B5E">
        <w:rPr>
          <w:sz w:val="28"/>
          <w:vertAlign w:val="superscript"/>
        </w:rPr>
        <w:t>1</w:t>
      </w:r>
      <w:r>
        <w:rPr>
          <w:sz w:val="28"/>
        </w:rPr>
        <w:t xml:space="preserve"> статьи 27 Федерального закона от 12 июня 2002 года № 67-ФЗ «Об основных гарантиях избирательных прав и права на участие в референдуме граждан Российской Федерации» территориальная избирательная комиссия</w:t>
      </w:r>
      <w:r w:rsidR="00050DAE">
        <w:rPr>
          <w:sz w:val="28"/>
        </w:rPr>
        <w:t xml:space="preserve"> муниципального образования</w:t>
      </w:r>
      <w:r>
        <w:rPr>
          <w:sz w:val="28"/>
        </w:rPr>
        <w:t xml:space="preserve"> «Майнский район» </w:t>
      </w:r>
      <w:r>
        <w:rPr>
          <w:b/>
          <w:sz w:val="28"/>
        </w:rPr>
        <w:t>постановляет</w:t>
      </w:r>
      <w:r>
        <w:rPr>
          <w:sz w:val="28"/>
        </w:rPr>
        <w:t>:</w:t>
      </w:r>
    </w:p>
    <w:p w:rsidR="0070014A" w:rsidRDefault="0070014A" w:rsidP="0070014A">
      <w:pPr>
        <w:spacing w:line="360" w:lineRule="auto"/>
        <w:ind w:firstLine="709"/>
        <w:jc w:val="both"/>
        <w:rPr>
          <w:sz w:val="28"/>
          <w:szCs w:val="25"/>
        </w:rPr>
      </w:pPr>
      <w:r>
        <w:rPr>
          <w:sz w:val="28"/>
          <w:szCs w:val="25"/>
        </w:rPr>
        <w:t>1. Предложить Избирательной комиссии Ульяновской области для зачисления в резерв составов участковых комиссий для территориальной избирательной комиссии «Майнский район» кандидатуры согласно приложению.</w:t>
      </w:r>
    </w:p>
    <w:p w:rsidR="0070014A" w:rsidRDefault="0070014A" w:rsidP="0070014A">
      <w:pPr>
        <w:spacing w:line="360" w:lineRule="auto"/>
        <w:ind w:firstLine="709"/>
        <w:jc w:val="both"/>
        <w:rPr>
          <w:sz w:val="28"/>
          <w:szCs w:val="25"/>
        </w:rPr>
      </w:pPr>
      <w:r>
        <w:rPr>
          <w:sz w:val="28"/>
          <w:szCs w:val="25"/>
        </w:rPr>
        <w:t>2. Направить настоящее постановление в Избирательную комиссию Ульяновской области.</w:t>
      </w:r>
    </w:p>
    <w:p w:rsidR="0070014A" w:rsidRDefault="0070014A" w:rsidP="0070014A">
      <w:pPr>
        <w:spacing w:line="360" w:lineRule="auto"/>
        <w:ind w:firstLine="709"/>
        <w:jc w:val="both"/>
        <w:rPr>
          <w:sz w:val="28"/>
          <w:szCs w:val="25"/>
        </w:rPr>
      </w:pPr>
      <w:r>
        <w:rPr>
          <w:sz w:val="28"/>
          <w:szCs w:val="25"/>
        </w:rPr>
        <w:t>3. Контроль за исполнением настоящего постановления возложить на председателя территориальной избирательной комиссии муниципального образования «Майнский район».</w:t>
      </w:r>
    </w:p>
    <w:p w:rsidR="0070014A" w:rsidRDefault="0070014A" w:rsidP="0070014A">
      <w:pPr>
        <w:spacing w:line="360" w:lineRule="auto"/>
        <w:ind w:firstLine="709"/>
        <w:jc w:val="both"/>
        <w:rPr>
          <w:sz w:val="28"/>
          <w:szCs w:val="25"/>
        </w:rPr>
      </w:pPr>
    </w:p>
    <w:tbl>
      <w:tblPr>
        <w:tblW w:w="9451" w:type="dxa"/>
        <w:tblLayout w:type="fixed"/>
        <w:tblLook w:val="0000"/>
      </w:tblPr>
      <w:tblGrid>
        <w:gridCol w:w="4068"/>
        <w:gridCol w:w="3360"/>
        <w:gridCol w:w="2023"/>
      </w:tblGrid>
      <w:tr w:rsidR="0070014A" w:rsidTr="00EF3A13">
        <w:tc>
          <w:tcPr>
            <w:tcW w:w="4068" w:type="dxa"/>
          </w:tcPr>
          <w:p w:rsidR="0070014A" w:rsidRDefault="0070014A" w:rsidP="00EF3A13">
            <w:pPr>
              <w:jc w:val="center"/>
              <w:rPr>
                <w:bCs/>
                <w:iCs/>
                <w:sz w:val="28"/>
              </w:rPr>
            </w:pPr>
          </w:p>
          <w:p w:rsidR="0070014A" w:rsidRDefault="0070014A" w:rsidP="00EF3A13">
            <w:pPr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Председатель территориальной</w:t>
            </w:r>
            <w:r>
              <w:rPr>
                <w:bCs/>
                <w:iCs/>
                <w:sz w:val="28"/>
              </w:rPr>
              <w:br/>
              <w:t>избирательной комиссии</w:t>
            </w:r>
          </w:p>
        </w:tc>
        <w:tc>
          <w:tcPr>
            <w:tcW w:w="3360" w:type="dxa"/>
          </w:tcPr>
          <w:p w:rsidR="0070014A" w:rsidRDefault="0070014A" w:rsidP="00EF3A13">
            <w:pPr>
              <w:rPr>
                <w:bCs/>
                <w:iCs/>
                <w:sz w:val="28"/>
              </w:rPr>
            </w:pPr>
          </w:p>
        </w:tc>
        <w:tc>
          <w:tcPr>
            <w:tcW w:w="2023" w:type="dxa"/>
            <w:vAlign w:val="bottom"/>
          </w:tcPr>
          <w:p w:rsidR="0070014A" w:rsidRDefault="0070014A" w:rsidP="00EF3A13">
            <w:pPr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Е.Е.</w:t>
            </w:r>
            <w:r w:rsidR="006F08B2">
              <w:rPr>
                <w:bCs/>
                <w:iCs/>
                <w:sz w:val="28"/>
              </w:rPr>
              <w:t> </w:t>
            </w:r>
            <w:r>
              <w:rPr>
                <w:bCs/>
                <w:iCs/>
                <w:sz w:val="28"/>
              </w:rPr>
              <w:t>Пупкова</w:t>
            </w:r>
          </w:p>
        </w:tc>
      </w:tr>
      <w:tr w:rsidR="0070014A" w:rsidTr="00EF3A13">
        <w:tc>
          <w:tcPr>
            <w:tcW w:w="4068" w:type="dxa"/>
          </w:tcPr>
          <w:p w:rsidR="0070014A" w:rsidRDefault="0070014A" w:rsidP="00EF3A13">
            <w:pPr>
              <w:jc w:val="center"/>
              <w:rPr>
                <w:bCs/>
                <w:iCs/>
                <w:sz w:val="28"/>
              </w:rPr>
            </w:pPr>
          </w:p>
        </w:tc>
        <w:tc>
          <w:tcPr>
            <w:tcW w:w="3360" w:type="dxa"/>
          </w:tcPr>
          <w:p w:rsidR="0070014A" w:rsidRDefault="0070014A" w:rsidP="00EF3A13">
            <w:pPr>
              <w:rPr>
                <w:bCs/>
                <w:iCs/>
                <w:sz w:val="28"/>
              </w:rPr>
            </w:pPr>
          </w:p>
        </w:tc>
        <w:tc>
          <w:tcPr>
            <w:tcW w:w="2023" w:type="dxa"/>
            <w:vAlign w:val="bottom"/>
          </w:tcPr>
          <w:p w:rsidR="0070014A" w:rsidRDefault="0070014A" w:rsidP="00EF3A13">
            <w:pPr>
              <w:rPr>
                <w:bCs/>
                <w:iCs/>
                <w:sz w:val="28"/>
              </w:rPr>
            </w:pPr>
          </w:p>
        </w:tc>
      </w:tr>
      <w:tr w:rsidR="0070014A" w:rsidTr="00EF3A13">
        <w:tc>
          <w:tcPr>
            <w:tcW w:w="4068" w:type="dxa"/>
          </w:tcPr>
          <w:p w:rsidR="0070014A" w:rsidRDefault="0070014A" w:rsidP="00EF3A13">
            <w:pPr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 xml:space="preserve">Секретарь территориальной </w:t>
            </w:r>
            <w:r>
              <w:rPr>
                <w:bCs/>
                <w:iCs/>
                <w:sz w:val="28"/>
              </w:rPr>
              <w:br/>
              <w:t>избирательной комиссии</w:t>
            </w:r>
          </w:p>
        </w:tc>
        <w:tc>
          <w:tcPr>
            <w:tcW w:w="3360" w:type="dxa"/>
          </w:tcPr>
          <w:p w:rsidR="0070014A" w:rsidRDefault="0070014A" w:rsidP="00EF3A13">
            <w:pPr>
              <w:rPr>
                <w:bCs/>
                <w:iCs/>
                <w:sz w:val="28"/>
              </w:rPr>
            </w:pPr>
          </w:p>
        </w:tc>
        <w:tc>
          <w:tcPr>
            <w:tcW w:w="2023" w:type="dxa"/>
            <w:vAlign w:val="bottom"/>
          </w:tcPr>
          <w:p w:rsidR="0070014A" w:rsidRDefault="0070014A" w:rsidP="00EF3A13">
            <w:pPr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Л.В.</w:t>
            </w:r>
            <w:r w:rsidR="006F08B2">
              <w:rPr>
                <w:bCs/>
                <w:iCs/>
                <w:sz w:val="28"/>
              </w:rPr>
              <w:t> </w:t>
            </w:r>
            <w:r>
              <w:rPr>
                <w:bCs/>
                <w:iCs/>
                <w:sz w:val="28"/>
              </w:rPr>
              <w:t>Гришина</w:t>
            </w:r>
          </w:p>
        </w:tc>
      </w:tr>
    </w:tbl>
    <w:p w:rsidR="0070014A" w:rsidRDefault="0070014A" w:rsidP="0070014A">
      <w:pPr>
        <w:rPr>
          <w:sz w:val="28"/>
          <w:szCs w:val="28"/>
        </w:rPr>
      </w:pPr>
    </w:p>
    <w:p w:rsidR="0070014A" w:rsidRDefault="0070014A" w:rsidP="0070014A">
      <w:pPr>
        <w:adjustRightInd w:val="0"/>
        <w:ind w:firstLine="5103"/>
        <w:jc w:val="center"/>
        <w:outlineLvl w:val="0"/>
        <w:rPr>
          <w:spacing w:val="-1"/>
          <w:sz w:val="28"/>
          <w:szCs w:val="28"/>
        </w:rPr>
        <w:sectPr w:rsidR="0070014A" w:rsidSect="00EF3A13">
          <w:pgSz w:w="11906" w:h="16838" w:code="9"/>
          <w:pgMar w:top="1134" w:right="851" w:bottom="1134" w:left="1701" w:header="709" w:footer="709" w:gutter="0"/>
          <w:pgNumType w:start="1"/>
          <w:cols w:space="720"/>
          <w:titlePg/>
        </w:sectPr>
      </w:pPr>
    </w:p>
    <w:p w:rsidR="0070014A" w:rsidRDefault="0070014A" w:rsidP="0070014A">
      <w:pPr>
        <w:pStyle w:val="2"/>
        <w:ind w:left="9600" w:firstLine="0"/>
        <w:jc w:val="center"/>
      </w:pPr>
      <w:r>
        <w:lastRenderedPageBreak/>
        <w:t>Приложение</w:t>
      </w:r>
      <w:r>
        <w:br/>
        <w:t xml:space="preserve">к постановлению территориальной </w:t>
      </w:r>
    </w:p>
    <w:p w:rsidR="0070014A" w:rsidRDefault="0070014A" w:rsidP="0070014A">
      <w:pPr>
        <w:pStyle w:val="2"/>
        <w:ind w:left="9600" w:firstLine="0"/>
        <w:jc w:val="center"/>
      </w:pPr>
      <w:r>
        <w:t xml:space="preserve">избирательной комиссии </w:t>
      </w:r>
    </w:p>
    <w:p w:rsidR="0070014A" w:rsidRDefault="0070014A" w:rsidP="0070014A">
      <w:pPr>
        <w:pStyle w:val="2"/>
        <w:ind w:left="9600" w:firstLine="0"/>
        <w:jc w:val="center"/>
      </w:pPr>
      <w:r>
        <w:t xml:space="preserve">«Майнский район» </w:t>
      </w:r>
    </w:p>
    <w:p w:rsidR="0070014A" w:rsidRDefault="00A6585B" w:rsidP="0070014A">
      <w:pPr>
        <w:pStyle w:val="2"/>
        <w:ind w:left="9600" w:firstLine="0"/>
        <w:jc w:val="center"/>
      </w:pPr>
      <w:r>
        <w:t>от 0</w:t>
      </w:r>
      <w:r w:rsidR="0038760B">
        <w:t>5</w:t>
      </w:r>
      <w:r w:rsidR="0070014A">
        <w:t xml:space="preserve"> </w:t>
      </w:r>
      <w:r w:rsidR="0096187B">
        <w:t>июля</w:t>
      </w:r>
      <w:r w:rsidR="0070014A">
        <w:t xml:space="preserve"> 201</w:t>
      </w:r>
      <w:r w:rsidR="006F08B2">
        <w:t>6</w:t>
      </w:r>
      <w:r w:rsidR="0070014A">
        <w:t xml:space="preserve"> года № </w:t>
      </w:r>
      <w:r w:rsidR="0096187B">
        <w:t>11</w:t>
      </w:r>
      <w:r w:rsidR="00434E82">
        <w:t>/</w:t>
      </w:r>
      <w:r w:rsidR="006F08B2">
        <w:t>5</w:t>
      </w:r>
      <w:r w:rsidR="0096187B">
        <w:t>6</w:t>
      </w:r>
      <w:r w:rsidR="00434E82">
        <w:t>-</w:t>
      </w:r>
      <w:r w:rsidR="006F08B2">
        <w:t>3</w:t>
      </w:r>
    </w:p>
    <w:p w:rsidR="0070014A" w:rsidRDefault="0070014A" w:rsidP="0070014A">
      <w:pPr>
        <w:jc w:val="center"/>
        <w:rPr>
          <w:b/>
          <w:bCs/>
          <w:sz w:val="28"/>
        </w:rPr>
      </w:pPr>
      <w:r w:rsidRPr="003B48D2">
        <w:rPr>
          <w:b/>
          <w:bCs/>
          <w:sz w:val="28"/>
        </w:rPr>
        <w:t>С</w:t>
      </w:r>
      <w:r>
        <w:rPr>
          <w:b/>
          <w:bCs/>
          <w:sz w:val="28"/>
        </w:rPr>
        <w:t xml:space="preserve">писок кандидатур, </w:t>
      </w:r>
    </w:p>
    <w:p w:rsidR="0070014A" w:rsidRPr="0079613B" w:rsidRDefault="0070014A" w:rsidP="0070014A">
      <w:pPr>
        <w:jc w:val="center"/>
        <w:rPr>
          <w:sz w:val="28"/>
          <w:szCs w:val="28"/>
        </w:rPr>
      </w:pPr>
      <w:r w:rsidRPr="0079613B">
        <w:rPr>
          <w:bCs/>
          <w:sz w:val="28"/>
        </w:rPr>
        <w:t xml:space="preserve">предложенных для зачисления в резерв составов </w:t>
      </w:r>
      <w:r w:rsidRPr="0079613B">
        <w:rPr>
          <w:sz w:val="28"/>
          <w:szCs w:val="28"/>
        </w:rPr>
        <w:t xml:space="preserve">участковых комиссий </w:t>
      </w:r>
    </w:p>
    <w:p w:rsidR="0070014A" w:rsidRPr="0079613B" w:rsidRDefault="0070014A" w:rsidP="0070014A">
      <w:pPr>
        <w:jc w:val="center"/>
        <w:rPr>
          <w:sz w:val="28"/>
          <w:szCs w:val="28"/>
        </w:rPr>
      </w:pPr>
      <w:r w:rsidRPr="0079613B">
        <w:rPr>
          <w:sz w:val="28"/>
          <w:szCs w:val="28"/>
        </w:rPr>
        <w:t>для территориальной избирательной комиссии «</w:t>
      </w:r>
      <w:r>
        <w:rPr>
          <w:sz w:val="28"/>
          <w:szCs w:val="28"/>
        </w:rPr>
        <w:t>Майнский район</w:t>
      </w:r>
      <w:r w:rsidRPr="0079613B">
        <w:rPr>
          <w:sz w:val="28"/>
          <w:szCs w:val="28"/>
        </w:rPr>
        <w:t>»</w:t>
      </w: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2520"/>
        <w:gridCol w:w="5900"/>
        <w:gridCol w:w="3528"/>
        <w:gridCol w:w="2156"/>
      </w:tblGrid>
      <w:tr w:rsidR="0070014A" w:rsidRPr="00C74025" w:rsidTr="0082537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4A" w:rsidRPr="00C74025" w:rsidRDefault="0070014A" w:rsidP="00EF3A13">
            <w:pPr>
              <w:jc w:val="center"/>
              <w:rPr>
                <w:b/>
                <w:sz w:val="28"/>
                <w:szCs w:val="28"/>
              </w:rPr>
            </w:pPr>
            <w:r w:rsidRPr="00C74025">
              <w:rPr>
                <w:b/>
                <w:bCs/>
                <w:sz w:val="28"/>
                <w:szCs w:val="28"/>
              </w:rPr>
              <w:t>№</w:t>
            </w:r>
          </w:p>
          <w:p w:rsidR="0070014A" w:rsidRPr="00C74025" w:rsidRDefault="0070014A" w:rsidP="00EF3A13">
            <w:pPr>
              <w:jc w:val="center"/>
              <w:rPr>
                <w:b/>
                <w:bCs/>
                <w:sz w:val="28"/>
                <w:szCs w:val="28"/>
              </w:rPr>
            </w:pPr>
            <w:r w:rsidRPr="00C74025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4A" w:rsidRPr="00C74025" w:rsidRDefault="0070014A" w:rsidP="00EF3A13">
            <w:pPr>
              <w:jc w:val="center"/>
              <w:rPr>
                <w:b/>
                <w:sz w:val="28"/>
                <w:szCs w:val="28"/>
              </w:rPr>
            </w:pPr>
            <w:r w:rsidRPr="00C74025">
              <w:rPr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4A" w:rsidRPr="00C74025" w:rsidRDefault="0070014A" w:rsidP="00EF3A13">
            <w:pPr>
              <w:jc w:val="center"/>
              <w:rPr>
                <w:b/>
                <w:sz w:val="28"/>
                <w:szCs w:val="28"/>
              </w:rPr>
            </w:pPr>
            <w:r w:rsidRPr="00C74025">
              <w:rPr>
                <w:b/>
                <w:sz w:val="28"/>
                <w:szCs w:val="28"/>
              </w:rPr>
              <w:t>Персональные данные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4A" w:rsidRPr="00C74025" w:rsidRDefault="0070014A" w:rsidP="00EF3A13">
            <w:pPr>
              <w:jc w:val="center"/>
              <w:rPr>
                <w:b/>
                <w:sz w:val="28"/>
                <w:szCs w:val="28"/>
              </w:rPr>
            </w:pPr>
            <w:r w:rsidRPr="00C74025">
              <w:rPr>
                <w:b/>
                <w:sz w:val="28"/>
                <w:szCs w:val="28"/>
              </w:rPr>
              <w:t>Наименование субъекта права внесения предложения по кандидатуре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4A" w:rsidRPr="00C74025" w:rsidRDefault="0070014A" w:rsidP="00EF3A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Очередность назначения, указанная политической партией</w:t>
            </w:r>
          </w:p>
        </w:tc>
      </w:tr>
      <w:tr w:rsidR="0070014A" w:rsidTr="0082537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4A" w:rsidRDefault="0070014A" w:rsidP="00EF3A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4A" w:rsidRDefault="00C17FF3" w:rsidP="00EF3A13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Ромазанова Ирина Николаевна</w:t>
            </w:r>
          </w:p>
          <w:p w:rsidR="0070014A" w:rsidRDefault="0070014A" w:rsidP="00EF3A13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4A" w:rsidRDefault="00C17FF3" w:rsidP="00C17F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  <w:r w:rsidR="0096187B">
              <w:rPr>
                <w:sz w:val="28"/>
                <w:szCs w:val="28"/>
              </w:rPr>
              <w:t>.198</w:t>
            </w:r>
            <w:r>
              <w:rPr>
                <w:sz w:val="28"/>
                <w:szCs w:val="28"/>
              </w:rPr>
              <w:t>5</w:t>
            </w:r>
            <w:r w:rsidR="00624613">
              <w:rPr>
                <w:sz w:val="28"/>
                <w:szCs w:val="28"/>
              </w:rPr>
              <w:t xml:space="preserve"> г.р.</w:t>
            </w:r>
            <w:r w:rsidR="00120A44">
              <w:rPr>
                <w:sz w:val="28"/>
                <w:szCs w:val="28"/>
              </w:rPr>
              <w:t xml:space="preserve">, </w:t>
            </w:r>
            <w:r w:rsidR="0070014A">
              <w:rPr>
                <w:sz w:val="28"/>
                <w:szCs w:val="28"/>
              </w:rPr>
              <w:t>образование</w:t>
            </w:r>
            <w:r w:rsidR="006246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начальное</w:t>
            </w:r>
            <w:r w:rsidR="00624613">
              <w:rPr>
                <w:sz w:val="28"/>
                <w:szCs w:val="28"/>
              </w:rPr>
              <w:t xml:space="preserve"> профессиональное</w:t>
            </w:r>
            <w:r w:rsidR="0070014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временно не работает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4A" w:rsidRDefault="00624613" w:rsidP="00EF3A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политическая партия «ЕДИНАЯ РОССИЯ»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4A" w:rsidRDefault="0070014A" w:rsidP="00EF3A13">
            <w:pPr>
              <w:jc w:val="both"/>
              <w:rPr>
                <w:sz w:val="28"/>
                <w:szCs w:val="28"/>
              </w:rPr>
            </w:pPr>
          </w:p>
        </w:tc>
      </w:tr>
      <w:tr w:rsidR="002559F6" w:rsidTr="0082537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6" w:rsidRDefault="00901D5B" w:rsidP="00EF3A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6" w:rsidRDefault="0096187B" w:rsidP="00EF3A13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Щербакова Наталья Валерьевна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6" w:rsidRDefault="006F08B2" w:rsidP="00961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="0096187B">
              <w:rPr>
                <w:sz w:val="28"/>
                <w:szCs w:val="28"/>
              </w:rPr>
              <w:t>12.1976</w:t>
            </w:r>
            <w:r w:rsidR="00120A44">
              <w:rPr>
                <w:sz w:val="28"/>
                <w:szCs w:val="28"/>
              </w:rPr>
              <w:t xml:space="preserve"> г.р., </w:t>
            </w:r>
            <w:r w:rsidR="002559F6">
              <w:rPr>
                <w:sz w:val="28"/>
                <w:szCs w:val="28"/>
              </w:rPr>
              <w:t xml:space="preserve">образование высшее профессиональное, </w:t>
            </w:r>
            <w:r w:rsidR="0096187B">
              <w:rPr>
                <w:sz w:val="28"/>
                <w:szCs w:val="28"/>
              </w:rPr>
              <w:t>инспектор по социальным вопросам и жилищному хозяйству, МКУ «АХУ»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6" w:rsidRDefault="002559F6" w:rsidP="00EF3A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политическая партия «ЕДИНАЯ РОССИЯ»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6" w:rsidRDefault="002559F6" w:rsidP="00EF3A13">
            <w:pPr>
              <w:jc w:val="both"/>
              <w:rPr>
                <w:sz w:val="28"/>
                <w:szCs w:val="28"/>
              </w:rPr>
            </w:pPr>
          </w:p>
        </w:tc>
      </w:tr>
      <w:tr w:rsidR="00E76043" w:rsidTr="0082537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3" w:rsidRDefault="0096187B" w:rsidP="0096187B">
            <w:pPr>
              <w:tabs>
                <w:tab w:val="center" w:pos="21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3" w:rsidRDefault="0096187B" w:rsidP="00EF3A13">
            <w:pPr>
              <w:jc w:val="both"/>
              <w:rPr>
                <w:sz w:val="28"/>
              </w:rPr>
            </w:pPr>
            <w:r>
              <w:rPr>
                <w:sz w:val="28"/>
              </w:rPr>
              <w:t>Кадрева Эльвира Ирдановна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3" w:rsidRDefault="0096187B" w:rsidP="00AB6E51">
            <w:pPr>
              <w:jc w:val="both"/>
              <w:rPr>
                <w:sz w:val="28"/>
              </w:rPr>
            </w:pPr>
            <w:r>
              <w:rPr>
                <w:sz w:val="28"/>
              </w:rPr>
              <w:t>18.04.198</w:t>
            </w:r>
            <w:r w:rsidR="00780D5B">
              <w:rPr>
                <w:sz w:val="28"/>
              </w:rPr>
              <w:t xml:space="preserve">9 г.р., </w:t>
            </w:r>
            <w:r>
              <w:rPr>
                <w:sz w:val="28"/>
              </w:rPr>
              <w:t>высшее</w:t>
            </w:r>
            <w:r w:rsidR="00780D5B">
              <w:rPr>
                <w:sz w:val="28"/>
              </w:rPr>
              <w:t xml:space="preserve"> </w:t>
            </w:r>
            <w:r w:rsidR="00AB6E51">
              <w:rPr>
                <w:sz w:val="28"/>
              </w:rPr>
              <w:t xml:space="preserve">профессиональное квалификация </w:t>
            </w:r>
            <w:r>
              <w:rPr>
                <w:sz w:val="28"/>
              </w:rPr>
              <w:t>юрист,</w:t>
            </w:r>
            <w:r w:rsidR="00780D5B">
              <w:rPr>
                <w:sz w:val="28"/>
              </w:rPr>
              <w:t xml:space="preserve"> </w:t>
            </w:r>
            <w:r w:rsidR="00AB6E51">
              <w:rPr>
                <w:sz w:val="28"/>
              </w:rPr>
              <w:t xml:space="preserve">главный </w:t>
            </w:r>
            <w:r w:rsidR="00780D5B">
              <w:rPr>
                <w:sz w:val="28"/>
              </w:rPr>
              <w:t>бухгалтер М</w:t>
            </w:r>
            <w:r w:rsidR="00AB6E51">
              <w:rPr>
                <w:sz w:val="28"/>
              </w:rPr>
              <w:t>О</w:t>
            </w:r>
            <w:r w:rsidR="00780D5B">
              <w:rPr>
                <w:sz w:val="28"/>
              </w:rPr>
              <w:t xml:space="preserve"> «</w:t>
            </w:r>
            <w:r w:rsidR="00AB6E51">
              <w:rPr>
                <w:sz w:val="28"/>
              </w:rPr>
              <w:t>Выровское сельское поселение»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3" w:rsidRDefault="00E76043" w:rsidP="00EF3A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партия Сп</w:t>
            </w:r>
            <w:r w:rsidR="000A296A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аведливая Россия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3" w:rsidRDefault="00E76043" w:rsidP="00825376">
            <w:pPr>
              <w:jc w:val="center"/>
              <w:rPr>
                <w:sz w:val="28"/>
              </w:rPr>
            </w:pPr>
          </w:p>
        </w:tc>
      </w:tr>
      <w:tr w:rsidR="00E76043" w:rsidTr="0082537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3" w:rsidRDefault="00AB6E51" w:rsidP="00AB6E51">
            <w:pPr>
              <w:tabs>
                <w:tab w:val="center" w:pos="21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3" w:rsidRDefault="00E76043" w:rsidP="00AB6E51">
            <w:pPr>
              <w:jc w:val="both"/>
              <w:rPr>
                <w:sz w:val="28"/>
              </w:rPr>
            </w:pPr>
            <w:r>
              <w:rPr>
                <w:sz w:val="28"/>
              </w:rPr>
              <w:t>Кр</w:t>
            </w:r>
            <w:r w:rsidR="00AB6E51">
              <w:rPr>
                <w:sz w:val="28"/>
              </w:rPr>
              <w:t>иво</w:t>
            </w:r>
            <w:r>
              <w:rPr>
                <w:sz w:val="28"/>
              </w:rPr>
              <w:t xml:space="preserve">ва </w:t>
            </w:r>
            <w:r w:rsidR="00AB6E51">
              <w:rPr>
                <w:sz w:val="28"/>
              </w:rPr>
              <w:t>Нина Михайловна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3" w:rsidRDefault="00780D5B" w:rsidP="00AB6E51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AB6E51">
              <w:rPr>
                <w:sz w:val="28"/>
              </w:rPr>
              <w:t>8</w:t>
            </w:r>
            <w:r>
              <w:rPr>
                <w:sz w:val="28"/>
              </w:rPr>
              <w:t>.04.19</w:t>
            </w:r>
            <w:r w:rsidR="00AB6E51">
              <w:rPr>
                <w:sz w:val="28"/>
              </w:rPr>
              <w:t>58</w:t>
            </w:r>
            <w:r>
              <w:rPr>
                <w:sz w:val="28"/>
              </w:rPr>
              <w:t xml:space="preserve"> г.р., </w:t>
            </w:r>
            <w:r w:rsidR="00AB6E51">
              <w:rPr>
                <w:sz w:val="28"/>
              </w:rPr>
              <w:t>среднее</w:t>
            </w:r>
            <w:r>
              <w:rPr>
                <w:sz w:val="28"/>
              </w:rPr>
              <w:t xml:space="preserve"> профессиональное, </w:t>
            </w:r>
            <w:r w:rsidR="00AB6E51">
              <w:rPr>
                <w:sz w:val="28"/>
              </w:rPr>
              <w:t>пенсионер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3" w:rsidRDefault="00E76043" w:rsidP="00EF3A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партия Сп</w:t>
            </w:r>
            <w:r w:rsidR="000A296A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аведливая Россия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3" w:rsidRDefault="00E76043" w:rsidP="00825376">
            <w:pPr>
              <w:jc w:val="center"/>
              <w:rPr>
                <w:sz w:val="28"/>
              </w:rPr>
            </w:pPr>
          </w:p>
        </w:tc>
      </w:tr>
      <w:tr w:rsidR="00AB6E51" w:rsidTr="0082537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1" w:rsidRDefault="00AB6E51" w:rsidP="00AB6E51">
            <w:pPr>
              <w:tabs>
                <w:tab w:val="center" w:pos="21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1" w:rsidRDefault="00AB6E51" w:rsidP="00AB6E51">
            <w:pPr>
              <w:jc w:val="both"/>
              <w:rPr>
                <w:sz w:val="28"/>
              </w:rPr>
            </w:pPr>
            <w:r>
              <w:rPr>
                <w:sz w:val="28"/>
              </w:rPr>
              <w:t>Рожкова Надежда Николаевна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1" w:rsidRDefault="00AB6E51" w:rsidP="00AB6E51">
            <w:pPr>
              <w:jc w:val="both"/>
              <w:rPr>
                <w:sz w:val="28"/>
              </w:rPr>
            </w:pPr>
            <w:r>
              <w:rPr>
                <w:sz w:val="28"/>
              </w:rPr>
              <w:t>16.01.1978 г.р., среднее профессиональное, учитель МКОУ «Старомаклаушинская СШ»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1" w:rsidRDefault="00AB6E51" w:rsidP="00EF3A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Коммунистическая партия Российской Федерации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1" w:rsidRDefault="00AB6E51" w:rsidP="00825376">
            <w:pPr>
              <w:jc w:val="center"/>
              <w:rPr>
                <w:sz w:val="28"/>
              </w:rPr>
            </w:pPr>
          </w:p>
        </w:tc>
      </w:tr>
    </w:tbl>
    <w:p w:rsidR="0070014A" w:rsidRDefault="0070014A" w:rsidP="0070014A">
      <w:pPr>
        <w:rPr>
          <w:spacing w:val="-1"/>
          <w:sz w:val="28"/>
          <w:szCs w:val="28"/>
        </w:rPr>
        <w:sectPr w:rsidR="0070014A" w:rsidSect="00EF3A13">
          <w:pgSz w:w="16838" w:h="11906" w:orient="landscape" w:code="9"/>
          <w:pgMar w:top="1701" w:right="1134" w:bottom="851" w:left="1134" w:header="709" w:footer="709" w:gutter="0"/>
          <w:pgNumType w:start="1"/>
          <w:cols w:space="720"/>
          <w:titlePg/>
        </w:sectPr>
      </w:pPr>
    </w:p>
    <w:p w:rsidR="0070014A" w:rsidRDefault="0070014A" w:rsidP="0070014A">
      <w:pPr>
        <w:adjustRightInd w:val="0"/>
        <w:outlineLvl w:val="0"/>
        <w:rPr>
          <w:spacing w:val="-1"/>
          <w:sz w:val="28"/>
          <w:szCs w:val="28"/>
        </w:rPr>
      </w:pPr>
    </w:p>
    <w:p w:rsidR="0070014A" w:rsidRDefault="0070014A" w:rsidP="0070014A">
      <w:pPr>
        <w:adjustRightInd w:val="0"/>
        <w:ind w:firstLine="5103"/>
        <w:jc w:val="center"/>
        <w:outlineLvl w:val="0"/>
        <w:rPr>
          <w:spacing w:val="-1"/>
          <w:sz w:val="28"/>
          <w:szCs w:val="28"/>
        </w:rPr>
      </w:pPr>
    </w:p>
    <w:p w:rsidR="003C4199" w:rsidRDefault="003C4199"/>
    <w:sectPr w:rsidR="003C4199" w:rsidSect="003C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C55" w:rsidRDefault="00272C55" w:rsidP="0070014A">
      <w:r>
        <w:separator/>
      </w:r>
    </w:p>
  </w:endnote>
  <w:endnote w:type="continuationSeparator" w:id="0">
    <w:p w:rsidR="00272C55" w:rsidRDefault="00272C55" w:rsidP="00700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C55" w:rsidRDefault="00272C55" w:rsidP="0070014A">
      <w:r>
        <w:separator/>
      </w:r>
    </w:p>
  </w:footnote>
  <w:footnote w:type="continuationSeparator" w:id="0">
    <w:p w:rsidR="00272C55" w:rsidRDefault="00272C55" w:rsidP="007001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14A"/>
    <w:rsid w:val="00001534"/>
    <w:rsid w:val="0000153F"/>
    <w:rsid w:val="00003D64"/>
    <w:rsid w:val="00007109"/>
    <w:rsid w:val="0001033F"/>
    <w:rsid w:val="000122A0"/>
    <w:rsid w:val="00022106"/>
    <w:rsid w:val="00050DAE"/>
    <w:rsid w:val="0007317B"/>
    <w:rsid w:val="00075A94"/>
    <w:rsid w:val="00077180"/>
    <w:rsid w:val="000A09AC"/>
    <w:rsid w:val="000A296A"/>
    <w:rsid w:val="000B7C0E"/>
    <w:rsid w:val="000D3F51"/>
    <w:rsid w:val="000D65C1"/>
    <w:rsid w:val="000E4896"/>
    <w:rsid w:val="00103951"/>
    <w:rsid w:val="00110AFE"/>
    <w:rsid w:val="00120A44"/>
    <w:rsid w:val="00122FA0"/>
    <w:rsid w:val="00125351"/>
    <w:rsid w:val="001543A9"/>
    <w:rsid w:val="001744AA"/>
    <w:rsid w:val="0018465C"/>
    <w:rsid w:val="001A433C"/>
    <w:rsid w:val="001B4578"/>
    <w:rsid w:val="001E40E7"/>
    <w:rsid w:val="001E5AAC"/>
    <w:rsid w:val="001F2832"/>
    <w:rsid w:val="002012AD"/>
    <w:rsid w:val="0020510D"/>
    <w:rsid w:val="00206EAA"/>
    <w:rsid w:val="00215B29"/>
    <w:rsid w:val="00223CB2"/>
    <w:rsid w:val="00225D2B"/>
    <w:rsid w:val="002460E6"/>
    <w:rsid w:val="0025063B"/>
    <w:rsid w:val="0025280D"/>
    <w:rsid w:val="002559F6"/>
    <w:rsid w:val="00272C55"/>
    <w:rsid w:val="0029050D"/>
    <w:rsid w:val="00291CA6"/>
    <w:rsid w:val="00294B95"/>
    <w:rsid w:val="002A4D40"/>
    <w:rsid w:val="002B55EB"/>
    <w:rsid w:val="002D1462"/>
    <w:rsid w:val="002E1B71"/>
    <w:rsid w:val="002E7D7A"/>
    <w:rsid w:val="002F0E36"/>
    <w:rsid w:val="002F66F3"/>
    <w:rsid w:val="00300117"/>
    <w:rsid w:val="00312F6B"/>
    <w:rsid w:val="00321F83"/>
    <w:rsid w:val="00334889"/>
    <w:rsid w:val="003437A6"/>
    <w:rsid w:val="0036376D"/>
    <w:rsid w:val="00370959"/>
    <w:rsid w:val="00377D07"/>
    <w:rsid w:val="0038760B"/>
    <w:rsid w:val="003919C1"/>
    <w:rsid w:val="003A453E"/>
    <w:rsid w:val="003B5DDC"/>
    <w:rsid w:val="003C4199"/>
    <w:rsid w:val="003C5D6A"/>
    <w:rsid w:val="003C75A2"/>
    <w:rsid w:val="003D1D84"/>
    <w:rsid w:val="004002A4"/>
    <w:rsid w:val="00400486"/>
    <w:rsid w:val="00400568"/>
    <w:rsid w:val="0040789A"/>
    <w:rsid w:val="00415AEC"/>
    <w:rsid w:val="00420EFE"/>
    <w:rsid w:val="004322B2"/>
    <w:rsid w:val="00434E82"/>
    <w:rsid w:val="00452217"/>
    <w:rsid w:val="00455ADD"/>
    <w:rsid w:val="004567B4"/>
    <w:rsid w:val="004657A9"/>
    <w:rsid w:val="00485748"/>
    <w:rsid w:val="00486FD0"/>
    <w:rsid w:val="00492E77"/>
    <w:rsid w:val="004A31D1"/>
    <w:rsid w:val="004D2CC0"/>
    <w:rsid w:val="004D45E2"/>
    <w:rsid w:val="004E202A"/>
    <w:rsid w:val="004E3064"/>
    <w:rsid w:val="004F608F"/>
    <w:rsid w:val="004F6ECF"/>
    <w:rsid w:val="005020A0"/>
    <w:rsid w:val="005176F0"/>
    <w:rsid w:val="00562BDA"/>
    <w:rsid w:val="005665CB"/>
    <w:rsid w:val="00571F6A"/>
    <w:rsid w:val="00584653"/>
    <w:rsid w:val="00590CD7"/>
    <w:rsid w:val="005A3D16"/>
    <w:rsid w:val="005A4B76"/>
    <w:rsid w:val="005A4C85"/>
    <w:rsid w:val="005B112F"/>
    <w:rsid w:val="005C0748"/>
    <w:rsid w:val="005C2645"/>
    <w:rsid w:val="005F1B99"/>
    <w:rsid w:val="005F2404"/>
    <w:rsid w:val="005F3E7B"/>
    <w:rsid w:val="005F4F37"/>
    <w:rsid w:val="00616468"/>
    <w:rsid w:val="00624613"/>
    <w:rsid w:val="006301B6"/>
    <w:rsid w:val="00630927"/>
    <w:rsid w:val="00643447"/>
    <w:rsid w:val="00654E86"/>
    <w:rsid w:val="00696D75"/>
    <w:rsid w:val="006A5A89"/>
    <w:rsid w:val="006B6F6E"/>
    <w:rsid w:val="006C6590"/>
    <w:rsid w:val="006C6E32"/>
    <w:rsid w:val="006D3DCF"/>
    <w:rsid w:val="006E15D4"/>
    <w:rsid w:val="006F08B2"/>
    <w:rsid w:val="0070014A"/>
    <w:rsid w:val="00700E04"/>
    <w:rsid w:val="00706570"/>
    <w:rsid w:val="00711776"/>
    <w:rsid w:val="0071412B"/>
    <w:rsid w:val="007143E8"/>
    <w:rsid w:val="0073105E"/>
    <w:rsid w:val="007339E8"/>
    <w:rsid w:val="007424CB"/>
    <w:rsid w:val="007454AC"/>
    <w:rsid w:val="00745971"/>
    <w:rsid w:val="00771912"/>
    <w:rsid w:val="0077329D"/>
    <w:rsid w:val="007809BA"/>
    <w:rsid w:val="00780D5B"/>
    <w:rsid w:val="00782903"/>
    <w:rsid w:val="007864A9"/>
    <w:rsid w:val="00794C49"/>
    <w:rsid w:val="007A0FEF"/>
    <w:rsid w:val="007A30C6"/>
    <w:rsid w:val="007A5C90"/>
    <w:rsid w:val="007B2413"/>
    <w:rsid w:val="007B50E3"/>
    <w:rsid w:val="007C250D"/>
    <w:rsid w:val="007C55C5"/>
    <w:rsid w:val="007D3FF4"/>
    <w:rsid w:val="007E63D7"/>
    <w:rsid w:val="007F022F"/>
    <w:rsid w:val="007F2526"/>
    <w:rsid w:val="007F36A7"/>
    <w:rsid w:val="00825376"/>
    <w:rsid w:val="00836437"/>
    <w:rsid w:val="008436D0"/>
    <w:rsid w:val="008574A8"/>
    <w:rsid w:val="00864A4D"/>
    <w:rsid w:val="0086596A"/>
    <w:rsid w:val="00880D5E"/>
    <w:rsid w:val="008B48CB"/>
    <w:rsid w:val="008B7546"/>
    <w:rsid w:val="008F36D2"/>
    <w:rsid w:val="00901D5B"/>
    <w:rsid w:val="00924748"/>
    <w:rsid w:val="00927998"/>
    <w:rsid w:val="00935B2D"/>
    <w:rsid w:val="00947B05"/>
    <w:rsid w:val="0095020B"/>
    <w:rsid w:val="0096187B"/>
    <w:rsid w:val="0096621F"/>
    <w:rsid w:val="0097221A"/>
    <w:rsid w:val="00991FD7"/>
    <w:rsid w:val="009972D1"/>
    <w:rsid w:val="009A271C"/>
    <w:rsid w:val="009A4DBB"/>
    <w:rsid w:val="009C076C"/>
    <w:rsid w:val="009F0C06"/>
    <w:rsid w:val="009F1D16"/>
    <w:rsid w:val="009F1F0D"/>
    <w:rsid w:val="00A04C0B"/>
    <w:rsid w:val="00A21B21"/>
    <w:rsid w:val="00A27367"/>
    <w:rsid w:val="00A373E4"/>
    <w:rsid w:val="00A60643"/>
    <w:rsid w:val="00A6585B"/>
    <w:rsid w:val="00A71063"/>
    <w:rsid w:val="00A72755"/>
    <w:rsid w:val="00A8190E"/>
    <w:rsid w:val="00A81F7E"/>
    <w:rsid w:val="00A874A1"/>
    <w:rsid w:val="00A9296E"/>
    <w:rsid w:val="00AB41CF"/>
    <w:rsid w:val="00AB6E51"/>
    <w:rsid w:val="00AC298F"/>
    <w:rsid w:val="00AC2B6B"/>
    <w:rsid w:val="00AC614B"/>
    <w:rsid w:val="00AD05FC"/>
    <w:rsid w:val="00AD1377"/>
    <w:rsid w:val="00AD321E"/>
    <w:rsid w:val="00AE57A6"/>
    <w:rsid w:val="00AE604B"/>
    <w:rsid w:val="00AE6BB7"/>
    <w:rsid w:val="00AF70CA"/>
    <w:rsid w:val="00B11685"/>
    <w:rsid w:val="00B23C32"/>
    <w:rsid w:val="00B312B3"/>
    <w:rsid w:val="00B35771"/>
    <w:rsid w:val="00B425A0"/>
    <w:rsid w:val="00B453C5"/>
    <w:rsid w:val="00B618A1"/>
    <w:rsid w:val="00B66FD5"/>
    <w:rsid w:val="00B759A4"/>
    <w:rsid w:val="00B77866"/>
    <w:rsid w:val="00B86F66"/>
    <w:rsid w:val="00B944CA"/>
    <w:rsid w:val="00BA5013"/>
    <w:rsid w:val="00BC712A"/>
    <w:rsid w:val="00BD023C"/>
    <w:rsid w:val="00BF5456"/>
    <w:rsid w:val="00C0799E"/>
    <w:rsid w:val="00C07D9A"/>
    <w:rsid w:val="00C17FF3"/>
    <w:rsid w:val="00C2303D"/>
    <w:rsid w:val="00C66F91"/>
    <w:rsid w:val="00C76D22"/>
    <w:rsid w:val="00C85CD3"/>
    <w:rsid w:val="00C92B4A"/>
    <w:rsid w:val="00CA4E5A"/>
    <w:rsid w:val="00CA7E87"/>
    <w:rsid w:val="00CB6AC1"/>
    <w:rsid w:val="00CC4AC8"/>
    <w:rsid w:val="00CD373E"/>
    <w:rsid w:val="00CF3962"/>
    <w:rsid w:val="00D00391"/>
    <w:rsid w:val="00D37960"/>
    <w:rsid w:val="00D44B6D"/>
    <w:rsid w:val="00D648A7"/>
    <w:rsid w:val="00D8283A"/>
    <w:rsid w:val="00D97323"/>
    <w:rsid w:val="00DA4786"/>
    <w:rsid w:val="00DE38EA"/>
    <w:rsid w:val="00DF08CC"/>
    <w:rsid w:val="00E03B22"/>
    <w:rsid w:val="00E0749C"/>
    <w:rsid w:val="00E2523B"/>
    <w:rsid w:val="00E41D95"/>
    <w:rsid w:val="00E45CA7"/>
    <w:rsid w:val="00E5702D"/>
    <w:rsid w:val="00E66B94"/>
    <w:rsid w:val="00E76043"/>
    <w:rsid w:val="00EB0716"/>
    <w:rsid w:val="00ED25D8"/>
    <w:rsid w:val="00ED3B76"/>
    <w:rsid w:val="00ED6F76"/>
    <w:rsid w:val="00EE18C9"/>
    <w:rsid w:val="00EE7C4F"/>
    <w:rsid w:val="00EF1F5D"/>
    <w:rsid w:val="00EF2489"/>
    <w:rsid w:val="00EF3A13"/>
    <w:rsid w:val="00F01F88"/>
    <w:rsid w:val="00F10451"/>
    <w:rsid w:val="00F159AC"/>
    <w:rsid w:val="00F32EDF"/>
    <w:rsid w:val="00F36690"/>
    <w:rsid w:val="00F4629B"/>
    <w:rsid w:val="00F50A6E"/>
    <w:rsid w:val="00F57BDD"/>
    <w:rsid w:val="00F82B81"/>
    <w:rsid w:val="00F869E9"/>
    <w:rsid w:val="00FC2479"/>
    <w:rsid w:val="00FC6690"/>
    <w:rsid w:val="00FD4447"/>
    <w:rsid w:val="00FF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0014A"/>
    <w:pPr>
      <w:keepNext/>
      <w:spacing w:line="360" w:lineRule="auto"/>
      <w:ind w:firstLine="5160"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001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70014A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001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001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0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001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01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A34B0-DAAE-48B8-802B-102AED6A6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2016-03-01T09:22:00Z</cp:lastPrinted>
  <dcterms:created xsi:type="dcterms:W3CDTF">2016-06-30T05:20:00Z</dcterms:created>
  <dcterms:modified xsi:type="dcterms:W3CDTF">2016-07-05T05:08:00Z</dcterms:modified>
</cp:coreProperties>
</file>