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D7FA7" w:rsidRPr="00FD7FA7" w:rsidTr="00FD7FA7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FD7FA7" w:rsidRPr="00FD7FA7" w:rsidRDefault="00FD7FA7" w:rsidP="00FD7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6D91"/>
                <w:sz w:val="28"/>
                <w:szCs w:val="28"/>
                <w:lang w:eastAsia="ru-RU"/>
              </w:rPr>
            </w:pPr>
            <w:r w:rsidRPr="00FD7FA7">
              <w:rPr>
                <w:rFonts w:ascii="Times New Roman" w:eastAsia="Times New Roman" w:hAnsi="Times New Roman" w:cs="Times New Roman"/>
                <w:b/>
                <w:bCs/>
                <w:color w:val="4D6D91"/>
                <w:sz w:val="28"/>
                <w:szCs w:val="28"/>
                <w:lang w:eastAsia="ru-RU"/>
              </w:rPr>
              <w:t>В Ульяновской области состоится торжественная церемония проводов детей на Общероссийскую новогоднюю Кремлёвскую ёлку в Москве</w:t>
            </w:r>
          </w:p>
        </w:tc>
      </w:tr>
      <w:tr w:rsidR="00FD7FA7" w:rsidRPr="00FD7FA7" w:rsidTr="00FD7FA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1" w:type="dxa"/>
              <w:right w:w="30" w:type="dxa"/>
            </w:tcMar>
            <w:vAlign w:val="center"/>
            <w:hideMark/>
          </w:tcPr>
          <w:p w:rsidR="00FD7FA7" w:rsidRPr="00FD7FA7" w:rsidRDefault="00FD7FA7" w:rsidP="00FD7FA7">
            <w:pPr>
              <w:spacing w:after="182" w:line="203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FD7F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Мероприятие пройдёт 24 декабря в 15.00 в Торжественном зале Дворянского собрания (пер. Карамзина, 3/2).</w:t>
            </w:r>
          </w:p>
          <w:p w:rsidR="00FD7FA7" w:rsidRPr="00FD7FA7" w:rsidRDefault="00FD7FA7" w:rsidP="00FD7FA7">
            <w:pPr>
              <w:spacing w:after="182" w:line="1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Планируется, что в нём примут участие Губернатор Сергей Морозов, заместитель Председателя Правительства – Министр образования и науки Екатерина </w:t>
            </w:r>
            <w:proofErr w:type="spellStart"/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Уба</w:t>
            </w:r>
            <w:proofErr w:type="spellEnd"/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педагоги, родители, студенты Ульяновского училища культуры.</w:t>
            </w:r>
          </w:p>
          <w:p w:rsidR="00FD7FA7" w:rsidRPr="00FD7FA7" w:rsidRDefault="00FD7FA7" w:rsidP="00FD7FA7">
            <w:pPr>
              <w:spacing w:after="182" w:line="1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 муниципального образования "</w:t>
            </w:r>
            <w:proofErr w:type="spellStart"/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Майнский</w:t>
            </w:r>
            <w:proofErr w:type="spellEnd"/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район" на Кремлевскую ёлку поедет Солдаткин Артур, член многодетной семьи, активный участник различных конкурсов и общественной жизни района и области.</w:t>
            </w:r>
          </w:p>
          <w:p w:rsidR="00FD7FA7" w:rsidRPr="00FD7FA7" w:rsidRDefault="00FD7FA7" w:rsidP="00FD7FA7">
            <w:pPr>
              <w:spacing w:after="182" w:line="1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Всего на Кремлёвскую елку отправятся 53 </w:t>
            </w:r>
            <w:proofErr w:type="gramStart"/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ульяновских</w:t>
            </w:r>
            <w:proofErr w:type="gramEnd"/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школьника. Это одарённые, активные дети, отличники учёбы, победители различных конкурсов, участники социально значимых проектов ПФО, дети погибших военнослужащих, члены многодетных семей, сироты и дети, оставшиеся без попечения родителей. Сопровождать их будут педагоги, сотрудники здравоохранения и полицейские.</w:t>
            </w:r>
          </w:p>
          <w:p w:rsidR="00FD7FA7" w:rsidRPr="00FD7FA7" w:rsidRDefault="00FD7FA7" w:rsidP="00FD7FA7">
            <w:pPr>
              <w:spacing w:after="182" w:line="1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D7F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Москве детей ждёт экскурсия в Государственный Дарвиновский музей, Музей Мосфильма, а также волшебное шоу в Кремле. Напомним, впервые Кремлёвская ёлка была организована 60 лет назад. Ежегодно на мероприятие съезжается более пяти тысяч детей из разных регионов России. В Ульяновскую область дети вернутся 28 декабря.</w:t>
            </w:r>
          </w:p>
        </w:tc>
      </w:tr>
    </w:tbl>
    <w:p w:rsidR="003922C2" w:rsidRPr="00DB7DB1" w:rsidRDefault="00FD7FA7" w:rsidP="00DB7DB1"/>
    <w:sectPr w:rsidR="003922C2" w:rsidRPr="00DB7DB1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56248"/>
    <w:rsid w:val="00091211"/>
    <w:rsid w:val="000F2FCE"/>
    <w:rsid w:val="004352D3"/>
    <w:rsid w:val="005C28BD"/>
    <w:rsid w:val="007C3C8B"/>
    <w:rsid w:val="00844E33"/>
    <w:rsid w:val="00B52FC5"/>
    <w:rsid w:val="00BA0179"/>
    <w:rsid w:val="00CB2238"/>
    <w:rsid w:val="00DB7DB1"/>
    <w:rsid w:val="00E15366"/>
    <w:rsid w:val="00EB6068"/>
    <w:rsid w:val="00ED3592"/>
    <w:rsid w:val="00EE4470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paragraph" w:styleId="2">
    <w:name w:val="heading 2"/>
    <w:basedOn w:val="a"/>
    <w:link w:val="20"/>
    <w:uiPriority w:val="9"/>
    <w:qFormat/>
    <w:rsid w:val="00FD7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7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2015-12-23T06:30:00Z</dcterms:created>
  <dcterms:modified xsi:type="dcterms:W3CDTF">2015-12-23T06:30:00Z</dcterms:modified>
</cp:coreProperties>
</file>